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8D6" w14:textId="77777777" w:rsidR="006D23A4" w:rsidRPr="00725E87" w:rsidRDefault="006D23A4" w:rsidP="006D23A4">
      <w:pPr>
        <w:jc w:val="center"/>
        <w:rPr>
          <w:rFonts w:ascii="Arial" w:hAnsi="Arial"/>
          <w:color w:val="339966"/>
          <w:sz w:val="20"/>
        </w:rPr>
      </w:pPr>
    </w:p>
    <w:p w14:paraId="1BB60DBC" w14:textId="77777777" w:rsidR="006D23A4" w:rsidRPr="00182AE4" w:rsidRDefault="006D23A4" w:rsidP="006D23A4">
      <w:pPr>
        <w:jc w:val="center"/>
        <w:rPr>
          <w:rFonts w:ascii="Arial" w:hAnsi="Arial"/>
          <w:b/>
          <w:color w:val="339966"/>
          <w:sz w:val="32"/>
        </w:rPr>
      </w:pPr>
      <w:r w:rsidRPr="00182AE4">
        <w:rPr>
          <w:rFonts w:ascii="Arial" w:hAnsi="Arial"/>
          <w:b/>
          <w:color w:val="339966"/>
          <w:sz w:val="32"/>
        </w:rPr>
        <w:t>QUENINGTON PARISH COUNCIL</w:t>
      </w:r>
    </w:p>
    <w:p w14:paraId="6F7A32E6" w14:textId="20EA5575" w:rsidR="007E222A" w:rsidRDefault="006D23A4" w:rsidP="006D23A4">
      <w:pPr>
        <w:jc w:val="center"/>
        <w:rPr>
          <w:rFonts w:ascii="Arial" w:hAnsi="Arial"/>
          <w:b/>
        </w:rPr>
      </w:pPr>
      <w:r>
        <w:rPr>
          <w:rFonts w:ascii="Arial" w:hAnsi="Arial"/>
          <w:b/>
        </w:rPr>
        <w:t xml:space="preserve">MINUTES OF THE </w:t>
      </w:r>
      <w:r w:rsidR="0057079A">
        <w:rPr>
          <w:rFonts w:ascii="Arial" w:hAnsi="Arial"/>
          <w:b/>
        </w:rPr>
        <w:t>QUENINGTON</w:t>
      </w:r>
      <w:r w:rsidR="007E222A">
        <w:rPr>
          <w:rFonts w:ascii="Arial" w:hAnsi="Arial"/>
          <w:b/>
        </w:rPr>
        <w:t xml:space="preserve"> </w:t>
      </w:r>
      <w:r>
        <w:rPr>
          <w:rFonts w:ascii="Arial" w:hAnsi="Arial"/>
          <w:b/>
        </w:rPr>
        <w:t xml:space="preserve">PARISH COUNCIL MEETING </w:t>
      </w:r>
      <w:r w:rsidRPr="00966F83">
        <w:rPr>
          <w:rFonts w:ascii="Arial" w:hAnsi="Arial"/>
          <w:b/>
        </w:rPr>
        <w:t xml:space="preserve">HELD </w:t>
      </w:r>
    </w:p>
    <w:p w14:paraId="67AF29B4" w14:textId="734B188A" w:rsidR="006D23A4" w:rsidRDefault="007E222A" w:rsidP="00CC5BE9">
      <w:pPr>
        <w:jc w:val="center"/>
        <w:rPr>
          <w:rFonts w:ascii="Arial" w:hAnsi="Arial"/>
          <w:b/>
        </w:rPr>
      </w:pPr>
      <w:r>
        <w:rPr>
          <w:rFonts w:ascii="Arial" w:hAnsi="Arial"/>
          <w:b/>
        </w:rPr>
        <w:t xml:space="preserve">AT </w:t>
      </w:r>
      <w:r w:rsidR="00D74045">
        <w:rPr>
          <w:rFonts w:ascii="Arial" w:hAnsi="Arial"/>
          <w:b/>
        </w:rPr>
        <w:t>7.30</w:t>
      </w:r>
      <w:r>
        <w:rPr>
          <w:rFonts w:ascii="Arial" w:hAnsi="Arial"/>
          <w:b/>
        </w:rPr>
        <w:t xml:space="preserve">PM </w:t>
      </w:r>
      <w:r w:rsidR="006D23A4">
        <w:rPr>
          <w:rFonts w:ascii="Arial" w:hAnsi="Arial"/>
          <w:b/>
        </w:rPr>
        <w:t xml:space="preserve">ON </w:t>
      </w:r>
      <w:r w:rsidR="000C24F9">
        <w:rPr>
          <w:rFonts w:ascii="Arial" w:hAnsi="Arial"/>
          <w:b/>
        </w:rPr>
        <w:t>2</w:t>
      </w:r>
      <w:r w:rsidR="001B2913">
        <w:rPr>
          <w:rFonts w:ascii="Arial" w:hAnsi="Arial"/>
          <w:b/>
        </w:rPr>
        <w:t>4</w:t>
      </w:r>
      <w:r w:rsidR="00340E07" w:rsidRPr="00340E07">
        <w:rPr>
          <w:rFonts w:ascii="Arial" w:hAnsi="Arial"/>
          <w:b/>
          <w:vertAlign w:val="superscript"/>
        </w:rPr>
        <w:t>th</w:t>
      </w:r>
      <w:r w:rsidR="00340E07">
        <w:rPr>
          <w:rFonts w:ascii="Arial" w:hAnsi="Arial"/>
          <w:b/>
        </w:rPr>
        <w:t xml:space="preserve"> </w:t>
      </w:r>
      <w:r w:rsidR="001B2913">
        <w:rPr>
          <w:rFonts w:ascii="Arial" w:hAnsi="Arial"/>
          <w:b/>
        </w:rPr>
        <w:t>Novem</w:t>
      </w:r>
      <w:r w:rsidR="000C24F9">
        <w:rPr>
          <w:rFonts w:ascii="Arial" w:hAnsi="Arial"/>
          <w:b/>
        </w:rPr>
        <w:t>ber</w:t>
      </w:r>
      <w:r w:rsidR="00252354">
        <w:rPr>
          <w:rFonts w:ascii="Arial" w:hAnsi="Arial"/>
          <w:b/>
        </w:rPr>
        <w:t xml:space="preserve"> 2022 </w:t>
      </w:r>
      <w:r w:rsidR="0057079A">
        <w:rPr>
          <w:rFonts w:ascii="Arial" w:hAnsi="Arial"/>
          <w:b/>
        </w:rPr>
        <w:t>AT QUENINGTON VILLAGE HALL</w:t>
      </w:r>
    </w:p>
    <w:p w14:paraId="45DFBC47" w14:textId="77777777" w:rsidR="006D23A4" w:rsidRPr="002B0BD5" w:rsidRDefault="006D23A4" w:rsidP="006D23A4">
      <w:pPr>
        <w:rPr>
          <w:rFonts w:ascii="Arial" w:hAnsi="Arial"/>
          <w:b/>
          <w:sz w:val="16"/>
          <w:szCs w:val="16"/>
        </w:rPr>
      </w:pPr>
    </w:p>
    <w:p w14:paraId="3346BA1F" w14:textId="09901FAB" w:rsidR="006D23A4" w:rsidRDefault="006D23A4" w:rsidP="006D23A4">
      <w:pPr>
        <w:rPr>
          <w:rFonts w:ascii="Arial" w:hAnsi="Arial" w:cs="Arial"/>
        </w:rPr>
      </w:pPr>
      <w:r w:rsidRPr="00207EB7">
        <w:rPr>
          <w:rFonts w:ascii="Arial" w:hAnsi="Arial" w:cs="Arial"/>
          <w:b/>
        </w:rPr>
        <w:t>Present</w:t>
      </w:r>
      <w:r w:rsidRPr="00207EB7">
        <w:rPr>
          <w:rFonts w:ascii="Arial" w:hAnsi="Arial" w:cs="Arial"/>
        </w:rPr>
        <w:t xml:space="preserve">: </w:t>
      </w:r>
      <w:r w:rsidR="00460D99" w:rsidRPr="006A2D05">
        <w:rPr>
          <w:rFonts w:ascii="Arial" w:hAnsi="Arial" w:cs="Arial"/>
        </w:rPr>
        <w:t xml:space="preserve">Cllr </w:t>
      </w:r>
      <w:r w:rsidR="00D74045">
        <w:rPr>
          <w:rFonts w:ascii="Arial" w:hAnsi="Arial" w:cs="Arial"/>
        </w:rPr>
        <w:t xml:space="preserve">Mike Scott </w:t>
      </w:r>
      <w:r w:rsidRPr="00207EB7">
        <w:rPr>
          <w:rFonts w:ascii="Arial" w:hAnsi="Arial" w:cs="Arial"/>
        </w:rPr>
        <w:t>(Chairman)</w:t>
      </w:r>
      <w:r w:rsidR="00F360B2">
        <w:rPr>
          <w:rFonts w:ascii="Arial" w:hAnsi="Arial" w:cs="Arial"/>
        </w:rPr>
        <w:t xml:space="preserve">, </w:t>
      </w:r>
      <w:r w:rsidR="003229BA" w:rsidRPr="00207EB7">
        <w:rPr>
          <w:rFonts w:ascii="Arial" w:hAnsi="Arial" w:cs="Arial"/>
        </w:rPr>
        <w:t>Cllr</w:t>
      </w:r>
      <w:r w:rsidR="00252354">
        <w:rPr>
          <w:rFonts w:ascii="Arial" w:hAnsi="Arial" w:cs="Arial"/>
        </w:rPr>
        <w:t xml:space="preserve"> </w:t>
      </w:r>
      <w:r w:rsidR="00252354" w:rsidRPr="006A2D05">
        <w:rPr>
          <w:rFonts w:ascii="Arial" w:hAnsi="Arial" w:cs="Arial"/>
        </w:rPr>
        <w:t>Don Downes</w:t>
      </w:r>
      <w:r w:rsidR="00252354">
        <w:rPr>
          <w:rFonts w:ascii="Arial" w:hAnsi="Arial" w:cs="Arial"/>
        </w:rPr>
        <w:t>, Cllr Ben Rambaut</w:t>
      </w:r>
      <w:r w:rsidR="00197196">
        <w:rPr>
          <w:rFonts w:ascii="Arial" w:hAnsi="Arial" w:cs="Arial"/>
        </w:rPr>
        <w:t xml:space="preserve">, </w:t>
      </w:r>
      <w:r w:rsidR="00340E07">
        <w:rPr>
          <w:rFonts w:ascii="Arial" w:hAnsi="Arial" w:cs="Arial"/>
        </w:rPr>
        <w:t xml:space="preserve">Cllr John Dooley, </w:t>
      </w:r>
      <w:r w:rsidR="003271CA">
        <w:rPr>
          <w:rFonts w:ascii="Arial" w:hAnsi="Arial" w:cs="Arial"/>
        </w:rPr>
        <w:t xml:space="preserve">Cllr </w:t>
      </w:r>
      <w:r w:rsidR="003271CA" w:rsidRPr="00272AB9">
        <w:rPr>
          <w:rFonts w:ascii="Arial" w:hAnsi="Arial" w:cs="Arial"/>
        </w:rPr>
        <w:t>Michael Sayer</w:t>
      </w:r>
      <w:r w:rsidR="003271CA">
        <w:rPr>
          <w:rFonts w:ascii="Arial" w:hAnsi="Arial" w:cs="Arial"/>
        </w:rPr>
        <w:t xml:space="preserve">, </w:t>
      </w:r>
      <w:r w:rsidR="0072033E">
        <w:rPr>
          <w:rFonts w:ascii="Arial" w:hAnsi="Arial" w:cs="Arial"/>
        </w:rPr>
        <w:t>Cllr Jan Sallis</w:t>
      </w:r>
    </w:p>
    <w:p w14:paraId="3B5F184B" w14:textId="77777777" w:rsidR="006D23A4" w:rsidRPr="006D23A4" w:rsidRDefault="006D23A4" w:rsidP="006D23A4">
      <w:pPr>
        <w:ind w:left="720"/>
        <w:rPr>
          <w:rFonts w:ascii="Arial" w:hAnsi="Arial" w:cs="Arial"/>
          <w:b/>
          <w:sz w:val="16"/>
          <w:szCs w:val="16"/>
        </w:rPr>
      </w:pPr>
    </w:p>
    <w:p w14:paraId="4A33D7B4" w14:textId="2E5A998D" w:rsidR="006D23A4" w:rsidRDefault="006D23A4" w:rsidP="006D23A4">
      <w:pPr>
        <w:rPr>
          <w:rFonts w:ascii="Arial" w:hAnsi="Arial" w:cs="Arial"/>
        </w:rPr>
      </w:pPr>
      <w:r w:rsidRPr="00207EB7">
        <w:rPr>
          <w:rFonts w:ascii="Arial" w:hAnsi="Arial" w:cs="Arial"/>
          <w:b/>
        </w:rPr>
        <w:t>In attendance:</w:t>
      </w:r>
      <w:r w:rsidRPr="00207EB7">
        <w:rPr>
          <w:rFonts w:ascii="Arial" w:hAnsi="Arial" w:cs="Arial"/>
        </w:rPr>
        <w:t xml:space="preserve"> </w:t>
      </w:r>
      <w:r w:rsidR="00296872">
        <w:rPr>
          <w:rFonts w:ascii="Arial" w:hAnsi="Arial" w:cs="Arial"/>
        </w:rPr>
        <w:t>Rita Walsh</w:t>
      </w:r>
      <w:r w:rsidR="00FE08DD">
        <w:rPr>
          <w:rFonts w:ascii="Arial" w:hAnsi="Arial" w:cs="Arial"/>
        </w:rPr>
        <w:t xml:space="preserve"> (Clerk)</w:t>
      </w:r>
      <w:r w:rsidR="000E71FE">
        <w:rPr>
          <w:rFonts w:ascii="Arial" w:hAnsi="Arial" w:cs="Arial"/>
        </w:rPr>
        <w:t xml:space="preserve">, </w:t>
      </w:r>
    </w:p>
    <w:p w14:paraId="41E6E1CB" w14:textId="77777777" w:rsidR="006D23A4" w:rsidRPr="00784CA4" w:rsidRDefault="006D23A4" w:rsidP="006D23A4">
      <w:pPr>
        <w:rPr>
          <w:rFonts w:ascii="Arial" w:hAnsi="Arial"/>
          <w:sz w:val="16"/>
        </w:rPr>
      </w:pPr>
    </w:p>
    <w:p w14:paraId="5170F493" w14:textId="3338F2B1" w:rsidR="006D23A4" w:rsidRDefault="006D23A4" w:rsidP="006D23A4">
      <w:pPr>
        <w:rPr>
          <w:rFonts w:ascii="Arial" w:hAnsi="Arial" w:cs="Arial"/>
        </w:rPr>
      </w:pPr>
      <w:r>
        <w:rPr>
          <w:rFonts w:ascii="Arial" w:hAnsi="Arial"/>
          <w:b/>
        </w:rPr>
        <w:t xml:space="preserve">1. </w:t>
      </w:r>
      <w:r w:rsidRPr="00784CA4">
        <w:rPr>
          <w:rFonts w:ascii="Arial" w:hAnsi="Arial"/>
          <w:b/>
        </w:rPr>
        <w:t>Apologies for absence:</w:t>
      </w:r>
      <w:r w:rsidR="000752B9">
        <w:rPr>
          <w:rFonts w:ascii="Arial" w:hAnsi="Arial" w:cs="Arial"/>
        </w:rPr>
        <w:t xml:space="preserve"> </w:t>
      </w:r>
      <w:r w:rsidR="008118DF">
        <w:rPr>
          <w:rFonts w:ascii="Arial" w:hAnsi="Arial" w:cs="Arial"/>
        </w:rPr>
        <w:t>County Cllr Dom Morris</w:t>
      </w:r>
    </w:p>
    <w:p w14:paraId="65338C20" w14:textId="05938D62" w:rsidR="001803B3" w:rsidRPr="001803B3" w:rsidRDefault="001803B3" w:rsidP="006D23A4">
      <w:pPr>
        <w:rPr>
          <w:rFonts w:ascii="Arial" w:hAnsi="Arial" w:cs="Arial"/>
          <w:sz w:val="16"/>
          <w:szCs w:val="16"/>
        </w:rPr>
      </w:pPr>
    </w:p>
    <w:p w14:paraId="6761D9DB" w14:textId="77777777" w:rsidR="007B25F1" w:rsidRDefault="001803B3" w:rsidP="00D74045">
      <w:pPr>
        <w:rPr>
          <w:rFonts w:ascii="Arial" w:hAnsi="Arial"/>
          <w:b/>
        </w:rPr>
      </w:pPr>
      <w:r w:rsidRPr="001803B3">
        <w:rPr>
          <w:rFonts w:ascii="Arial" w:hAnsi="Arial" w:cs="Arial"/>
          <w:b/>
          <w:bCs/>
        </w:rPr>
        <w:t>2.</w:t>
      </w:r>
      <w:r>
        <w:rPr>
          <w:rFonts w:ascii="Arial" w:hAnsi="Arial" w:cs="Arial"/>
        </w:rPr>
        <w:t xml:space="preserve"> </w:t>
      </w:r>
      <w:r w:rsidR="006D23A4" w:rsidRPr="00784CA4">
        <w:rPr>
          <w:rFonts w:ascii="Arial" w:hAnsi="Arial"/>
          <w:b/>
        </w:rPr>
        <w:t>Open discussion</w:t>
      </w:r>
      <w:r w:rsidR="006D23A4">
        <w:rPr>
          <w:rFonts w:ascii="Arial" w:hAnsi="Arial"/>
          <w:b/>
        </w:rPr>
        <w:t>:</w:t>
      </w:r>
      <w:r w:rsidR="00457042">
        <w:rPr>
          <w:rFonts w:ascii="Arial" w:hAnsi="Arial"/>
          <w:b/>
        </w:rPr>
        <w:t xml:space="preserve"> </w:t>
      </w:r>
    </w:p>
    <w:p w14:paraId="1A09A717" w14:textId="1343FD71" w:rsidR="00684DEE" w:rsidRPr="000C0EC1" w:rsidRDefault="00676B4F" w:rsidP="002B3F7D">
      <w:pPr>
        <w:pStyle w:val="ListParagraph"/>
        <w:numPr>
          <w:ilvl w:val="0"/>
          <w:numId w:val="25"/>
        </w:numPr>
        <w:rPr>
          <w:rFonts w:ascii="Arial" w:hAnsi="Arial"/>
          <w:sz w:val="16"/>
          <w:szCs w:val="16"/>
        </w:rPr>
      </w:pPr>
      <w:r>
        <w:rPr>
          <w:rFonts w:ascii="Arial" w:hAnsi="Arial"/>
        </w:rPr>
        <w:t xml:space="preserve">The Chairman reported that an email had been received from the </w:t>
      </w:r>
      <w:r w:rsidR="00F82DF1">
        <w:rPr>
          <w:rFonts w:ascii="Arial" w:hAnsi="Arial"/>
        </w:rPr>
        <w:t xml:space="preserve">Doors project in Fairford asking for </w:t>
      </w:r>
      <w:r w:rsidR="003F1029">
        <w:rPr>
          <w:rFonts w:ascii="Arial" w:hAnsi="Arial"/>
        </w:rPr>
        <w:t xml:space="preserve">QPC support. It was agreed to invite a representative from the project to the January </w:t>
      </w:r>
      <w:r w:rsidR="00D5492B">
        <w:rPr>
          <w:rFonts w:ascii="Arial" w:hAnsi="Arial"/>
        </w:rPr>
        <w:t>meeting to explain the project and how it would benefit</w:t>
      </w:r>
      <w:r w:rsidR="00F06712">
        <w:rPr>
          <w:rFonts w:ascii="Arial" w:hAnsi="Arial"/>
        </w:rPr>
        <w:t xml:space="preserve"> young people in the village.</w:t>
      </w:r>
    </w:p>
    <w:p w14:paraId="31D07550" w14:textId="6A7EAF53" w:rsidR="000C0EC1" w:rsidRPr="000C0EC1" w:rsidRDefault="000C0EC1" w:rsidP="000C0EC1">
      <w:pPr>
        <w:ind w:left="360"/>
        <w:jc w:val="right"/>
        <w:rPr>
          <w:rFonts w:ascii="Arial" w:hAnsi="Arial"/>
          <w:b/>
          <w:bCs/>
        </w:rPr>
      </w:pPr>
      <w:r w:rsidRPr="000C0EC1">
        <w:rPr>
          <w:rFonts w:ascii="Arial" w:hAnsi="Arial"/>
          <w:b/>
          <w:bCs/>
        </w:rPr>
        <w:t>Action: Chairman</w:t>
      </w:r>
    </w:p>
    <w:p w14:paraId="16CACDEF" w14:textId="77777777" w:rsidR="00DF440F" w:rsidRPr="000D1338" w:rsidRDefault="00DF440F" w:rsidP="00FD6354">
      <w:pPr>
        <w:pStyle w:val="ListParagraph"/>
        <w:rPr>
          <w:rFonts w:ascii="Arial" w:hAnsi="Arial"/>
          <w:sz w:val="16"/>
          <w:szCs w:val="16"/>
        </w:rPr>
      </w:pPr>
    </w:p>
    <w:p w14:paraId="6BEA32E5" w14:textId="010AFF7C" w:rsidR="006D23A4" w:rsidRDefault="001803B3" w:rsidP="00EC67FF">
      <w:pPr>
        <w:rPr>
          <w:rFonts w:ascii="Arial" w:hAnsi="Arial"/>
          <w:bCs/>
        </w:rPr>
      </w:pPr>
      <w:r>
        <w:rPr>
          <w:rFonts w:ascii="Arial" w:hAnsi="Arial"/>
          <w:b/>
        </w:rPr>
        <w:t>3</w:t>
      </w:r>
      <w:r w:rsidR="006D23A4">
        <w:rPr>
          <w:rFonts w:ascii="Arial" w:hAnsi="Arial"/>
          <w:b/>
        </w:rPr>
        <w:t>.</w:t>
      </w:r>
      <w:r w:rsidR="00A52DBC">
        <w:rPr>
          <w:rFonts w:ascii="Arial" w:hAnsi="Arial"/>
          <w:b/>
        </w:rPr>
        <w:t xml:space="preserve"> </w:t>
      </w:r>
      <w:r w:rsidR="006D23A4" w:rsidRPr="000E5605">
        <w:rPr>
          <w:rFonts w:ascii="Arial" w:hAnsi="Arial"/>
          <w:b/>
        </w:rPr>
        <w:t xml:space="preserve">Declaration of Interest on </w:t>
      </w:r>
      <w:r w:rsidR="00551238">
        <w:rPr>
          <w:rFonts w:ascii="Arial" w:hAnsi="Arial"/>
          <w:b/>
        </w:rPr>
        <w:t>i</w:t>
      </w:r>
      <w:r w:rsidR="006D23A4" w:rsidRPr="000E5605">
        <w:rPr>
          <w:rFonts w:ascii="Arial" w:hAnsi="Arial"/>
          <w:b/>
        </w:rPr>
        <w:t>tems on the agenda</w:t>
      </w:r>
      <w:r w:rsidR="00A52DBC">
        <w:rPr>
          <w:rFonts w:ascii="Arial" w:hAnsi="Arial"/>
          <w:b/>
        </w:rPr>
        <w:t xml:space="preserve">: </w:t>
      </w:r>
      <w:r w:rsidR="00F06712">
        <w:rPr>
          <w:rFonts w:ascii="Arial" w:hAnsi="Arial"/>
          <w:bCs/>
        </w:rPr>
        <w:t>There were none</w:t>
      </w:r>
    </w:p>
    <w:p w14:paraId="091548C3" w14:textId="77777777" w:rsidR="00E846F7" w:rsidRPr="00E846F7" w:rsidRDefault="00E846F7" w:rsidP="003569BC">
      <w:pPr>
        <w:rPr>
          <w:rFonts w:ascii="Arial" w:hAnsi="Arial"/>
          <w:b/>
          <w:bCs/>
          <w:sz w:val="16"/>
          <w:szCs w:val="16"/>
        </w:rPr>
      </w:pPr>
    </w:p>
    <w:p w14:paraId="019ABA49" w14:textId="431D54B5" w:rsidR="00682FB3" w:rsidRDefault="007632A8" w:rsidP="003569BC">
      <w:pPr>
        <w:rPr>
          <w:rFonts w:ascii="Arial" w:hAnsi="Arial"/>
        </w:rPr>
      </w:pPr>
      <w:r>
        <w:rPr>
          <w:rFonts w:ascii="Arial" w:hAnsi="Arial"/>
          <w:b/>
          <w:bCs/>
        </w:rPr>
        <w:t>4</w:t>
      </w:r>
      <w:r w:rsidR="00E846F7">
        <w:rPr>
          <w:rFonts w:ascii="Arial" w:hAnsi="Arial"/>
          <w:b/>
          <w:bCs/>
        </w:rPr>
        <w:t xml:space="preserve">. </w:t>
      </w:r>
      <w:r w:rsidR="00924717">
        <w:rPr>
          <w:rFonts w:ascii="Arial" w:hAnsi="Arial"/>
          <w:b/>
          <w:bCs/>
        </w:rPr>
        <w:t xml:space="preserve">To receive report from </w:t>
      </w:r>
      <w:r w:rsidR="00924717" w:rsidRPr="00870B20">
        <w:rPr>
          <w:rFonts w:ascii="Arial" w:hAnsi="Arial"/>
          <w:b/>
          <w:bCs/>
        </w:rPr>
        <w:t>County Councillor Dom Morris:</w:t>
      </w:r>
      <w:r w:rsidR="00890517">
        <w:rPr>
          <w:rFonts w:ascii="Arial" w:hAnsi="Arial"/>
          <w:b/>
          <w:bCs/>
        </w:rPr>
        <w:t xml:space="preserve"> </w:t>
      </w:r>
    </w:p>
    <w:p w14:paraId="7701CE7F" w14:textId="7730DAA6" w:rsidR="00171F36" w:rsidRPr="001034CE" w:rsidRDefault="001E731F" w:rsidP="001034CE">
      <w:pPr>
        <w:rPr>
          <w:rFonts w:ascii="Arial" w:hAnsi="Arial"/>
        </w:rPr>
      </w:pPr>
      <w:r w:rsidRPr="001034CE">
        <w:rPr>
          <w:rFonts w:ascii="Arial" w:hAnsi="Arial"/>
        </w:rPr>
        <w:t xml:space="preserve">Dom </w:t>
      </w:r>
      <w:r w:rsidR="006167FB" w:rsidRPr="001034CE">
        <w:rPr>
          <w:rFonts w:ascii="Arial" w:hAnsi="Arial"/>
        </w:rPr>
        <w:t xml:space="preserve">did not attend the meeting </w:t>
      </w:r>
      <w:r w:rsidR="0001451C">
        <w:rPr>
          <w:rFonts w:ascii="Arial" w:hAnsi="Arial"/>
        </w:rPr>
        <w:t>but had</w:t>
      </w:r>
      <w:r w:rsidR="001034CE" w:rsidRPr="001034CE">
        <w:rPr>
          <w:rFonts w:ascii="Arial" w:hAnsi="Arial"/>
        </w:rPr>
        <w:t xml:space="preserve"> submitted a written report.</w:t>
      </w:r>
      <w:r w:rsidR="0001451C">
        <w:rPr>
          <w:rFonts w:ascii="Arial" w:hAnsi="Arial"/>
        </w:rPr>
        <w:t xml:space="preserve"> </w:t>
      </w:r>
    </w:p>
    <w:p w14:paraId="1EECA76F" w14:textId="77777777" w:rsidR="00B71C77" w:rsidRPr="00B71C77" w:rsidRDefault="00B71C77" w:rsidP="003569BC">
      <w:pPr>
        <w:rPr>
          <w:rFonts w:ascii="Arial" w:hAnsi="Arial"/>
          <w:bCs/>
          <w:sz w:val="16"/>
          <w:szCs w:val="16"/>
        </w:rPr>
      </w:pPr>
    </w:p>
    <w:p w14:paraId="0C43EBE6" w14:textId="492FBA7A" w:rsidR="0005608E" w:rsidRDefault="009409D5" w:rsidP="00B54345">
      <w:pPr>
        <w:rPr>
          <w:rFonts w:ascii="Arial" w:hAnsi="Arial"/>
          <w:bCs/>
        </w:rPr>
      </w:pPr>
      <w:r>
        <w:rPr>
          <w:rFonts w:ascii="Arial" w:hAnsi="Arial"/>
          <w:b/>
        </w:rPr>
        <w:t>5</w:t>
      </w:r>
      <w:r w:rsidR="00F2648C" w:rsidRPr="002A2594">
        <w:rPr>
          <w:rFonts w:ascii="Arial" w:hAnsi="Arial"/>
          <w:b/>
        </w:rPr>
        <w:t>.</w:t>
      </w:r>
      <w:r w:rsidR="00BE1313">
        <w:rPr>
          <w:rFonts w:ascii="Arial" w:hAnsi="Arial"/>
          <w:b/>
        </w:rPr>
        <w:t xml:space="preserve"> To </w:t>
      </w:r>
      <w:r w:rsidR="00BE1313" w:rsidRPr="000E5605">
        <w:rPr>
          <w:rFonts w:ascii="Arial" w:hAnsi="Arial"/>
          <w:b/>
        </w:rPr>
        <w:t>receive report from</w:t>
      </w:r>
      <w:r w:rsidR="00BE1313">
        <w:rPr>
          <w:rFonts w:ascii="Arial" w:hAnsi="Arial"/>
          <w:b/>
        </w:rPr>
        <w:t xml:space="preserve"> District </w:t>
      </w:r>
      <w:r w:rsidR="00BE1313" w:rsidRPr="000E5605">
        <w:rPr>
          <w:rFonts w:ascii="Arial" w:hAnsi="Arial"/>
          <w:b/>
        </w:rPr>
        <w:t xml:space="preserve">Cllr </w:t>
      </w:r>
      <w:r w:rsidR="00BE1313">
        <w:rPr>
          <w:rFonts w:ascii="Arial" w:hAnsi="Arial"/>
          <w:b/>
        </w:rPr>
        <w:t xml:space="preserve">Ray </w:t>
      </w:r>
      <w:r w:rsidR="00BE1313" w:rsidRPr="000E5605">
        <w:rPr>
          <w:rFonts w:ascii="Arial" w:hAnsi="Arial"/>
          <w:b/>
        </w:rPr>
        <w:t>Theodoulou:</w:t>
      </w:r>
      <w:r w:rsidR="00BE1313">
        <w:rPr>
          <w:rFonts w:ascii="Arial" w:hAnsi="Arial"/>
          <w:b/>
        </w:rPr>
        <w:t xml:space="preserve"> </w:t>
      </w:r>
    </w:p>
    <w:p w14:paraId="7C1AEF0E" w14:textId="26B722DA" w:rsidR="009940EF" w:rsidRDefault="001034CE" w:rsidP="00F2648C">
      <w:pPr>
        <w:rPr>
          <w:rFonts w:ascii="Arial" w:hAnsi="Arial"/>
          <w:bCs/>
        </w:rPr>
      </w:pPr>
      <w:r>
        <w:rPr>
          <w:rFonts w:ascii="Arial" w:hAnsi="Arial"/>
          <w:bCs/>
        </w:rPr>
        <w:t xml:space="preserve">Ray was unable to attend </w:t>
      </w:r>
      <w:r w:rsidR="00C8745F">
        <w:rPr>
          <w:rFonts w:ascii="Arial" w:hAnsi="Arial"/>
          <w:bCs/>
        </w:rPr>
        <w:t>so there was no report.</w:t>
      </w:r>
    </w:p>
    <w:p w14:paraId="339D4F6A" w14:textId="4A63D55D" w:rsidR="005E1325" w:rsidRDefault="009940EF" w:rsidP="00F2648C">
      <w:pPr>
        <w:rPr>
          <w:rFonts w:ascii="Arial" w:hAnsi="Arial"/>
          <w:bCs/>
        </w:rPr>
      </w:pP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Pr>
          <w:rFonts w:ascii="Arial" w:hAnsi="Arial"/>
          <w:bCs/>
        </w:rPr>
        <w:tab/>
      </w:r>
      <w:r w:rsidR="005E1325">
        <w:rPr>
          <w:rFonts w:ascii="Arial" w:hAnsi="Arial"/>
          <w:bCs/>
        </w:rPr>
        <w:tab/>
      </w:r>
    </w:p>
    <w:p w14:paraId="71F0FF2E" w14:textId="0ED747F2" w:rsidR="00F2648C" w:rsidRDefault="009409D5" w:rsidP="00F2648C">
      <w:pPr>
        <w:rPr>
          <w:rFonts w:ascii="Arial" w:hAnsi="Arial"/>
          <w:b/>
        </w:rPr>
      </w:pPr>
      <w:r>
        <w:rPr>
          <w:rFonts w:ascii="Arial" w:hAnsi="Arial"/>
          <w:b/>
        </w:rPr>
        <w:t>6</w:t>
      </w:r>
      <w:r w:rsidR="00273D06">
        <w:rPr>
          <w:rFonts w:ascii="Arial" w:hAnsi="Arial"/>
          <w:b/>
        </w:rPr>
        <w:t xml:space="preserve">.0 </w:t>
      </w:r>
      <w:r w:rsidR="00F2648C">
        <w:rPr>
          <w:rFonts w:ascii="Arial" w:hAnsi="Arial"/>
          <w:b/>
        </w:rPr>
        <w:t>Planning</w:t>
      </w:r>
    </w:p>
    <w:p w14:paraId="373C01E3" w14:textId="46C9D86E" w:rsidR="00EB2DD2" w:rsidRPr="00EC4507" w:rsidRDefault="00E514FA" w:rsidP="00B71C77">
      <w:pPr>
        <w:rPr>
          <w:rFonts w:ascii="Arial" w:hAnsi="Arial"/>
          <w:bCs/>
        </w:rPr>
      </w:pPr>
      <w:r>
        <w:rPr>
          <w:rFonts w:ascii="Arial" w:hAnsi="Arial"/>
          <w:b/>
        </w:rPr>
        <w:t>6</w:t>
      </w:r>
      <w:r w:rsidR="00B71C77">
        <w:rPr>
          <w:rFonts w:ascii="Arial" w:hAnsi="Arial"/>
          <w:b/>
        </w:rPr>
        <w:t>.</w:t>
      </w:r>
      <w:r w:rsidR="00321222">
        <w:rPr>
          <w:rFonts w:ascii="Arial" w:hAnsi="Arial"/>
          <w:b/>
        </w:rPr>
        <w:t>1</w:t>
      </w:r>
      <w:r w:rsidR="00B71C77">
        <w:rPr>
          <w:rFonts w:ascii="Arial" w:hAnsi="Arial"/>
          <w:b/>
        </w:rPr>
        <w:t xml:space="preserve"> </w:t>
      </w:r>
      <w:r w:rsidR="00B71C77" w:rsidRPr="00450461">
        <w:rPr>
          <w:rFonts w:ascii="Arial" w:hAnsi="Arial"/>
          <w:b/>
        </w:rPr>
        <w:t xml:space="preserve">To receive </w:t>
      </w:r>
      <w:r w:rsidR="00321222">
        <w:rPr>
          <w:rFonts w:ascii="Arial" w:hAnsi="Arial"/>
          <w:b/>
        </w:rPr>
        <w:t>November</w:t>
      </w:r>
      <w:r w:rsidR="00CA5AE7">
        <w:rPr>
          <w:rFonts w:ascii="Arial" w:hAnsi="Arial"/>
          <w:b/>
        </w:rPr>
        <w:t xml:space="preserve"> </w:t>
      </w:r>
      <w:r w:rsidR="00FE2001">
        <w:rPr>
          <w:rFonts w:ascii="Arial" w:hAnsi="Arial"/>
          <w:b/>
        </w:rPr>
        <w:t xml:space="preserve">2022 </w:t>
      </w:r>
      <w:r w:rsidR="00B71C77" w:rsidRPr="00450461">
        <w:rPr>
          <w:rFonts w:ascii="Arial" w:hAnsi="Arial"/>
          <w:b/>
        </w:rPr>
        <w:t xml:space="preserve">Planning Report: </w:t>
      </w:r>
      <w:r w:rsidR="00B71C77" w:rsidRPr="004932FE">
        <w:rPr>
          <w:rFonts w:ascii="Arial" w:hAnsi="Arial"/>
          <w:bCs/>
        </w:rPr>
        <w:t xml:space="preserve">The </w:t>
      </w:r>
      <w:r w:rsidR="00C62A1F">
        <w:rPr>
          <w:rFonts w:ascii="Arial" w:hAnsi="Arial"/>
          <w:bCs/>
        </w:rPr>
        <w:t xml:space="preserve">planning </w:t>
      </w:r>
      <w:r w:rsidR="00B71C77" w:rsidRPr="004932FE">
        <w:rPr>
          <w:rFonts w:ascii="Arial" w:hAnsi="Arial"/>
          <w:bCs/>
        </w:rPr>
        <w:t>report was reviewed (see attached).</w:t>
      </w:r>
      <w:r w:rsidR="00EC4507">
        <w:rPr>
          <w:rFonts w:ascii="Arial" w:hAnsi="Arial"/>
          <w:bCs/>
        </w:rPr>
        <w:t xml:space="preserve"> </w:t>
      </w:r>
    </w:p>
    <w:p w14:paraId="0E47FCF9" w14:textId="69C2F59B" w:rsidR="00D95EA4" w:rsidRPr="00425E11" w:rsidRDefault="00D95EA4" w:rsidP="00D95EA4">
      <w:pPr>
        <w:rPr>
          <w:rFonts w:ascii="Arial" w:hAnsi="Arial"/>
          <w:b/>
          <w:sz w:val="16"/>
          <w:szCs w:val="16"/>
        </w:rPr>
      </w:pPr>
    </w:p>
    <w:p w14:paraId="187A8910" w14:textId="14CCDCB0" w:rsidR="00D95EA4" w:rsidRDefault="00C04254" w:rsidP="00D95EA4">
      <w:pPr>
        <w:ind w:right="-24"/>
        <w:rPr>
          <w:rFonts w:ascii="Arial" w:hAnsi="Arial"/>
        </w:rPr>
      </w:pPr>
      <w:r>
        <w:rPr>
          <w:rFonts w:ascii="Arial" w:hAnsi="Arial"/>
          <w:b/>
        </w:rPr>
        <w:t>7</w:t>
      </w:r>
      <w:r w:rsidR="00D95EA4">
        <w:rPr>
          <w:rFonts w:ascii="Arial" w:hAnsi="Arial"/>
          <w:b/>
        </w:rPr>
        <w:t xml:space="preserve">. </w:t>
      </w:r>
      <w:r w:rsidR="00D95EA4" w:rsidRPr="008C7D3D">
        <w:rPr>
          <w:rFonts w:ascii="Arial" w:hAnsi="Arial"/>
          <w:b/>
        </w:rPr>
        <w:t>Minutes:</w:t>
      </w:r>
      <w:r w:rsidR="00D95EA4">
        <w:rPr>
          <w:rFonts w:ascii="Arial" w:hAnsi="Arial"/>
        </w:rPr>
        <w:t xml:space="preserve"> The minutes of the meeting</w:t>
      </w:r>
      <w:r w:rsidR="00C1671A">
        <w:rPr>
          <w:rFonts w:ascii="Arial" w:hAnsi="Arial"/>
        </w:rPr>
        <w:t>s</w:t>
      </w:r>
      <w:r w:rsidR="00D95EA4">
        <w:rPr>
          <w:rFonts w:ascii="Arial" w:hAnsi="Arial"/>
        </w:rPr>
        <w:t xml:space="preserve"> held on </w:t>
      </w:r>
      <w:r w:rsidR="00FB107B">
        <w:rPr>
          <w:rFonts w:ascii="Arial" w:hAnsi="Arial"/>
        </w:rPr>
        <w:t>20</w:t>
      </w:r>
      <w:r w:rsidR="00FB107B" w:rsidRPr="00FB107B">
        <w:rPr>
          <w:rFonts w:ascii="Arial" w:hAnsi="Arial"/>
          <w:vertAlign w:val="superscript"/>
        </w:rPr>
        <w:t>th</w:t>
      </w:r>
      <w:r w:rsidR="00FB107B">
        <w:rPr>
          <w:rFonts w:ascii="Arial" w:hAnsi="Arial"/>
        </w:rPr>
        <w:t xml:space="preserve"> October</w:t>
      </w:r>
      <w:r w:rsidR="00C1671A">
        <w:rPr>
          <w:rFonts w:ascii="Arial" w:hAnsi="Arial"/>
        </w:rPr>
        <w:t xml:space="preserve"> 2022 </w:t>
      </w:r>
      <w:r w:rsidR="00D95EA4">
        <w:rPr>
          <w:rFonts w:ascii="Arial" w:hAnsi="Arial"/>
        </w:rPr>
        <w:t xml:space="preserve">were agreed to be </w:t>
      </w:r>
      <w:r w:rsidR="00501266">
        <w:rPr>
          <w:rFonts w:ascii="Arial" w:hAnsi="Arial"/>
        </w:rPr>
        <w:t xml:space="preserve">a </w:t>
      </w:r>
      <w:r w:rsidR="00D95EA4">
        <w:rPr>
          <w:rFonts w:ascii="Arial" w:hAnsi="Arial"/>
        </w:rPr>
        <w:t>true and acc</w:t>
      </w:r>
      <w:r w:rsidR="00C6238F">
        <w:rPr>
          <w:rFonts w:ascii="Arial" w:hAnsi="Arial"/>
        </w:rPr>
        <w:t>urate record of the proceeding</w:t>
      </w:r>
      <w:r w:rsidR="00966735">
        <w:rPr>
          <w:rFonts w:ascii="Arial" w:hAnsi="Arial"/>
        </w:rPr>
        <w:t>s</w:t>
      </w:r>
      <w:r w:rsidR="00C6238F">
        <w:rPr>
          <w:rFonts w:ascii="Arial" w:hAnsi="Arial"/>
        </w:rPr>
        <w:t xml:space="preserve"> and the</w:t>
      </w:r>
      <w:r w:rsidR="00A1537D">
        <w:rPr>
          <w:rFonts w:ascii="Arial" w:hAnsi="Arial"/>
        </w:rPr>
        <w:t xml:space="preserve"> Chair </w:t>
      </w:r>
      <w:r w:rsidR="00D95EA4">
        <w:rPr>
          <w:rFonts w:ascii="Arial" w:hAnsi="Arial"/>
        </w:rPr>
        <w:t>sign</w:t>
      </w:r>
      <w:r w:rsidR="00C6238F">
        <w:rPr>
          <w:rFonts w:ascii="Arial" w:hAnsi="Arial"/>
        </w:rPr>
        <w:t>ed cop</w:t>
      </w:r>
      <w:r w:rsidR="00A1537D">
        <w:rPr>
          <w:rFonts w:ascii="Arial" w:hAnsi="Arial"/>
        </w:rPr>
        <w:t>ies</w:t>
      </w:r>
      <w:r w:rsidR="00C6238F">
        <w:rPr>
          <w:rFonts w:ascii="Arial" w:hAnsi="Arial"/>
        </w:rPr>
        <w:t xml:space="preserve"> of the minutes.</w:t>
      </w:r>
    </w:p>
    <w:p w14:paraId="330306C0" w14:textId="77777777" w:rsidR="00C6238F" w:rsidRPr="00A1537D" w:rsidRDefault="00C6238F" w:rsidP="00D95EA4">
      <w:pPr>
        <w:ind w:right="-24"/>
        <w:rPr>
          <w:rFonts w:ascii="Arial" w:hAnsi="Arial"/>
          <w:sz w:val="16"/>
          <w:szCs w:val="16"/>
        </w:rPr>
      </w:pPr>
    </w:p>
    <w:p w14:paraId="2FE364CB" w14:textId="5A7DEB60" w:rsidR="00ED2D7E" w:rsidRDefault="00C04254" w:rsidP="00ED2D7E">
      <w:pPr>
        <w:ind w:right="-24"/>
        <w:rPr>
          <w:rFonts w:ascii="Arial" w:hAnsi="Arial"/>
          <w:b/>
        </w:rPr>
      </w:pPr>
      <w:r>
        <w:rPr>
          <w:rFonts w:ascii="Arial" w:hAnsi="Arial"/>
          <w:b/>
        </w:rPr>
        <w:t>8</w:t>
      </w:r>
      <w:r w:rsidR="00C6238F" w:rsidRPr="00C6238F">
        <w:rPr>
          <w:rFonts w:ascii="Arial" w:hAnsi="Arial"/>
          <w:b/>
        </w:rPr>
        <w:t>. Clerks Report:</w:t>
      </w:r>
      <w:r w:rsidR="00DA1C71">
        <w:rPr>
          <w:rFonts w:ascii="Arial" w:hAnsi="Arial"/>
          <w:b/>
        </w:rPr>
        <w:t xml:space="preserve"> </w:t>
      </w:r>
    </w:p>
    <w:p w14:paraId="1F840749" w14:textId="498621FD" w:rsidR="008E761E" w:rsidRPr="00F72ECE" w:rsidRDefault="008E761E" w:rsidP="00F73D4D">
      <w:pPr>
        <w:pStyle w:val="NoSpacing"/>
        <w:rPr>
          <w:rFonts w:ascii="Arial" w:hAnsi="Arial" w:cs="Arial"/>
        </w:rPr>
      </w:pPr>
      <w:r>
        <w:rPr>
          <w:rFonts w:ascii="Arial" w:hAnsi="Arial" w:cs="Arial"/>
          <w:color w:val="000000"/>
        </w:rPr>
        <w:t xml:space="preserve">The </w:t>
      </w:r>
      <w:r w:rsidR="00FC0903">
        <w:rPr>
          <w:rFonts w:ascii="Arial" w:hAnsi="Arial" w:cs="Arial"/>
          <w:color w:val="000000"/>
        </w:rPr>
        <w:t>Clerk</w:t>
      </w:r>
      <w:r w:rsidR="00A36AF5">
        <w:rPr>
          <w:rFonts w:ascii="Arial" w:hAnsi="Arial" w:cs="Arial"/>
          <w:color w:val="000000"/>
        </w:rPr>
        <w:t>’s report was reviewed (see attached)</w:t>
      </w:r>
      <w:r w:rsidR="005465A0">
        <w:rPr>
          <w:rFonts w:ascii="Arial" w:hAnsi="Arial" w:cs="Arial"/>
          <w:color w:val="000000"/>
        </w:rPr>
        <w:t xml:space="preserve">.  </w:t>
      </w:r>
      <w:r w:rsidR="00F73D4D">
        <w:rPr>
          <w:rFonts w:ascii="Arial" w:hAnsi="Arial" w:cs="Arial"/>
          <w:color w:val="000000"/>
        </w:rPr>
        <w:t>Discussion took place about the following items:</w:t>
      </w:r>
    </w:p>
    <w:p w14:paraId="27184015" w14:textId="022D5612" w:rsidR="008E761E" w:rsidRPr="00EE70AC" w:rsidRDefault="007B5CA5" w:rsidP="006A15DE">
      <w:pPr>
        <w:pStyle w:val="NoSpacing"/>
        <w:numPr>
          <w:ilvl w:val="0"/>
          <w:numId w:val="14"/>
        </w:numPr>
        <w:ind w:left="360"/>
        <w:rPr>
          <w:rFonts w:ascii="Arial" w:hAnsi="Arial" w:cs="Arial"/>
        </w:rPr>
      </w:pPr>
      <w:r>
        <w:rPr>
          <w:rFonts w:ascii="Arial" w:hAnsi="Arial" w:cs="Arial"/>
          <w:color w:val="000000"/>
        </w:rPr>
        <w:t>The clerk updated that the repairs to the equipment in the playground had now been done</w:t>
      </w:r>
      <w:r w:rsidR="006A1F8C">
        <w:rPr>
          <w:rFonts w:ascii="Arial" w:hAnsi="Arial" w:cs="Arial"/>
          <w:color w:val="000000"/>
        </w:rPr>
        <w:t>.</w:t>
      </w:r>
    </w:p>
    <w:p w14:paraId="623401B0" w14:textId="04E2D2A2" w:rsidR="003D1FF4" w:rsidRPr="00AC1BFE" w:rsidRDefault="00443AA8" w:rsidP="006A15DE">
      <w:pPr>
        <w:pStyle w:val="NoSpacing"/>
        <w:numPr>
          <w:ilvl w:val="0"/>
          <w:numId w:val="14"/>
        </w:numPr>
        <w:ind w:left="360"/>
        <w:rPr>
          <w:rFonts w:ascii="Arial" w:hAnsi="Arial" w:cs="Arial"/>
          <w:b/>
          <w:bCs/>
        </w:rPr>
      </w:pPr>
      <w:r>
        <w:rPr>
          <w:rFonts w:ascii="Arial" w:hAnsi="Arial" w:cs="Arial"/>
          <w:color w:val="000000"/>
        </w:rPr>
        <w:t>The mainten</w:t>
      </w:r>
      <w:r w:rsidR="00E4166F">
        <w:rPr>
          <w:rFonts w:ascii="Arial" w:hAnsi="Arial" w:cs="Arial"/>
          <w:color w:val="000000"/>
        </w:rPr>
        <w:t xml:space="preserve">ance schedule has been amended to include </w:t>
      </w:r>
      <w:r w:rsidR="00BA2DEA" w:rsidRPr="00AC1BFE">
        <w:rPr>
          <w:rFonts w:ascii="Arial" w:hAnsi="Arial" w:cs="Arial"/>
          <w:color w:val="000000"/>
        </w:rPr>
        <w:t xml:space="preserve">pruning </w:t>
      </w:r>
      <w:r w:rsidR="00617BC4">
        <w:rPr>
          <w:rFonts w:ascii="Arial" w:hAnsi="Arial" w:cs="Arial"/>
          <w:color w:val="000000"/>
        </w:rPr>
        <w:t>of the shrubs in the cemetery t</w:t>
      </w:r>
      <w:r w:rsidR="00B34D7D">
        <w:rPr>
          <w:rFonts w:ascii="Arial" w:hAnsi="Arial" w:cs="Arial"/>
          <w:color w:val="000000"/>
        </w:rPr>
        <w:t xml:space="preserve">hat overhang the neighbouring property on Fowlers Hill. </w:t>
      </w:r>
      <w:r w:rsidR="00AD762B">
        <w:rPr>
          <w:rFonts w:ascii="Arial" w:hAnsi="Arial" w:cs="Arial"/>
          <w:color w:val="000000"/>
        </w:rPr>
        <w:t xml:space="preserve">The paperwork for the tenders for the mowing contract </w:t>
      </w:r>
      <w:r w:rsidR="00CB15E9">
        <w:rPr>
          <w:rFonts w:ascii="Arial" w:hAnsi="Arial" w:cs="Arial"/>
          <w:color w:val="000000"/>
        </w:rPr>
        <w:t>are</w:t>
      </w:r>
      <w:r w:rsidR="00AD762B">
        <w:rPr>
          <w:rFonts w:ascii="Arial" w:hAnsi="Arial" w:cs="Arial"/>
          <w:color w:val="000000"/>
        </w:rPr>
        <w:t xml:space="preserve"> ready and </w:t>
      </w:r>
      <w:r w:rsidR="0039169D">
        <w:rPr>
          <w:rFonts w:ascii="Arial" w:hAnsi="Arial" w:cs="Arial"/>
          <w:color w:val="000000"/>
        </w:rPr>
        <w:t>it was agreed to send them out with a submission date of 20</w:t>
      </w:r>
      <w:r w:rsidR="0039169D" w:rsidRPr="0039169D">
        <w:rPr>
          <w:rFonts w:ascii="Arial" w:hAnsi="Arial" w:cs="Arial"/>
          <w:color w:val="000000"/>
          <w:vertAlign w:val="superscript"/>
        </w:rPr>
        <w:t>th</w:t>
      </w:r>
      <w:r w:rsidR="0039169D">
        <w:rPr>
          <w:rFonts w:ascii="Arial" w:hAnsi="Arial" w:cs="Arial"/>
          <w:color w:val="000000"/>
        </w:rPr>
        <w:t xml:space="preserve"> December</w:t>
      </w:r>
      <w:r w:rsidR="004F4F21">
        <w:rPr>
          <w:rFonts w:ascii="Arial" w:hAnsi="Arial" w:cs="Arial"/>
          <w:color w:val="000000"/>
        </w:rPr>
        <w:t>.</w:t>
      </w:r>
    </w:p>
    <w:p w14:paraId="2248AFE6" w14:textId="5571744F" w:rsidR="00D1059D" w:rsidRDefault="00A676EE" w:rsidP="00E3548A">
      <w:pPr>
        <w:pStyle w:val="NoSpacing"/>
        <w:jc w:val="right"/>
        <w:rPr>
          <w:rFonts w:ascii="Arial" w:hAnsi="Arial" w:cs="Arial"/>
          <w:b/>
          <w:bCs/>
        </w:rPr>
      </w:pPr>
      <w:r>
        <w:rPr>
          <w:rFonts w:ascii="Arial" w:hAnsi="Arial" w:cs="Arial"/>
          <w:b/>
          <w:bCs/>
        </w:rPr>
        <w:t>Action: Clerk</w:t>
      </w:r>
    </w:p>
    <w:p w14:paraId="669E1A57" w14:textId="077D0736" w:rsidR="00D1059D" w:rsidRDefault="00180162" w:rsidP="00195F56">
      <w:pPr>
        <w:pStyle w:val="NoSpacing"/>
        <w:numPr>
          <w:ilvl w:val="0"/>
          <w:numId w:val="14"/>
        </w:numPr>
        <w:ind w:left="360"/>
        <w:rPr>
          <w:rFonts w:ascii="Arial" w:hAnsi="Arial" w:cs="Arial"/>
        </w:rPr>
      </w:pPr>
      <w:bookmarkStart w:id="0" w:name="_Hlk120715159"/>
      <w:r>
        <w:rPr>
          <w:rFonts w:ascii="Arial" w:hAnsi="Arial" w:cs="Arial"/>
        </w:rPr>
        <w:t xml:space="preserve">The </w:t>
      </w:r>
      <w:r w:rsidR="008E47CD">
        <w:rPr>
          <w:rFonts w:ascii="Arial" w:hAnsi="Arial" w:cs="Arial"/>
        </w:rPr>
        <w:t xml:space="preserve">draft lease for the playground was discussed and the short duration of the lease </w:t>
      </w:r>
      <w:r w:rsidR="00E34E34">
        <w:rPr>
          <w:rFonts w:ascii="Arial" w:hAnsi="Arial" w:cs="Arial"/>
        </w:rPr>
        <w:t>was highlighted. The Clerk was asked to seek the advice of GAPTC on the matter</w:t>
      </w:r>
    </w:p>
    <w:p w14:paraId="103F31E9" w14:textId="01FABB60" w:rsidR="002A2A8E" w:rsidRDefault="002A2A8E" w:rsidP="002A2A8E">
      <w:pPr>
        <w:pStyle w:val="NoSpacing"/>
        <w:jc w:val="right"/>
        <w:rPr>
          <w:rFonts w:ascii="Arial" w:hAnsi="Arial" w:cs="Arial"/>
          <w:b/>
          <w:bCs/>
        </w:rPr>
      </w:pPr>
      <w:r w:rsidRPr="002A2A8E">
        <w:rPr>
          <w:rFonts w:ascii="Arial" w:hAnsi="Arial" w:cs="Arial"/>
          <w:b/>
          <w:bCs/>
        </w:rPr>
        <w:t>Action: Clerk</w:t>
      </w:r>
    </w:p>
    <w:bookmarkEnd w:id="0"/>
    <w:p w14:paraId="74F7C4DF" w14:textId="19C1FD48" w:rsidR="00D23B6F" w:rsidRPr="00D811BA" w:rsidRDefault="00E3548A" w:rsidP="00195F56">
      <w:pPr>
        <w:pStyle w:val="NoSpacing"/>
        <w:numPr>
          <w:ilvl w:val="0"/>
          <w:numId w:val="14"/>
        </w:numPr>
        <w:ind w:left="360"/>
        <w:rPr>
          <w:rFonts w:ascii="Arial" w:hAnsi="Arial" w:cs="Arial"/>
        </w:rPr>
      </w:pPr>
      <w:r>
        <w:rPr>
          <w:rFonts w:ascii="Arial" w:hAnsi="Arial" w:cs="Arial"/>
          <w:color w:val="000000"/>
        </w:rPr>
        <w:t xml:space="preserve">At the previous </w:t>
      </w:r>
      <w:r w:rsidR="00E65599">
        <w:rPr>
          <w:rFonts w:ascii="Arial" w:hAnsi="Arial" w:cs="Arial"/>
          <w:color w:val="000000"/>
        </w:rPr>
        <w:t>meeting t</w:t>
      </w:r>
      <w:r w:rsidR="00D23B6F">
        <w:rPr>
          <w:rFonts w:ascii="Arial" w:hAnsi="Arial" w:cs="Arial"/>
          <w:color w:val="000000"/>
        </w:rPr>
        <w:t>he Clerk was asked to investigate what the other C</w:t>
      </w:r>
      <w:r w:rsidR="00E813C6">
        <w:rPr>
          <w:rFonts w:ascii="Arial" w:hAnsi="Arial" w:cs="Arial"/>
          <w:color w:val="000000"/>
        </w:rPr>
        <w:t>HEQS</w:t>
      </w:r>
      <w:r w:rsidR="00D23B6F">
        <w:rPr>
          <w:rFonts w:ascii="Arial" w:hAnsi="Arial" w:cs="Arial"/>
          <w:color w:val="000000"/>
        </w:rPr>
        <w:t xml:space="preserve"> villages were doing about warm hubs. </w:t>
      </w:r>
      <w:r w:rsidR="00E65599">
        <w:rPr>
          <w:rFonts w:ascii="Arial" w:hAnsi="Arial" w:cs="Arial"/>
          <w:color w:val="000000"/>
        </w:rPr>
        <w:t xml:space="preserve">None of the villages have any plans </w:t>
      </w:r>
      <w:proofErr w:type="gramStart"/>
      <w:r w:rsidR="00E65599">
        <w:rPr>
          <w:rFonts w:ascii="Arial" w:hAnsi="Arial" w:cs="Arial"/>
          <w:color w:val="000000"/>
        </w:rPr>
        <w:t>as yet</w:t>
      </w:r>
      <w:proofErr w:type="gramEnd"/>
      <w:r w:rsidR="00E65599">
        <w:rPr>
          <w:rFonts w:ascii="Arial" w:hAnsi="Arial" w:cs="Arial"/>
          <w:color w:val="000000"/>
        </w:rPr>
        <w:t xml:space="preserve">. The meeting discussed the potential need for a warm hub if the weather got colder and </w:t>
      </w:r>
      <w:r w:rsidR="001A2467">
        <w:rPr>
          <w:rFonts w:ascii="Arial" w:hAnsi="Arial" w:cs="Arial"/>
          <w:color w:val="000000"/>
        </w:rPr>
        <w:t>identified the need to have a plan in place for the warm hub which could be implemented if needed</w:t>
      </w:r>
      <w:r w:rsidR="00EE24BC">
        <w:rPr>
          <w:rFonts w:ascii="Arial" w:hAnsi="Arial" w:cs="Arial"/>
          <w:color w:val="000000"/>
        </w:rPr>
        <w:t>.</w:t>
      </w:r>
    </w:p>
    <w:p w14:paraId="695E6E9F" w14:textId="6781FDD6" w:rsidR="00D811BA" w:rsidRPr="00D811BA" w:rsidRDefault="00D811BA" w:rsidP="00D811BA">
      <w:pPr>
        <w:pStyle w:val="NoSpacing"/>
        <w:jc w:val="right"/>
        <w:rPr>
          <w:rFonts w:ascii="Arial" w:hAnsi="Arial" w:cs="Arial"/>
          <w:b/>
          <w:bCs/>
        </w:rPr>
      </w:pPr>
      <w:r w:rsidRPr="00D811BA">
        <w:rPr>
          <w:rFonts w:ascii="Arial" w:hAnsi="Arial" w:cs="Arial"/>
          <w:b/>
          <w:bCs/>
          <w:color w:val="000000"/>
        </w:rPr>
        <w:t>Action: Clerk</w:t>
      </w:r>
    </w:p>
    <w:p w14:paraId="0DA8E19B" w14:textId="1C03D79C" w:rsidR="000D474C" w:rsidRPr="00D4560A" w:rsidRDefault="00624CE1" w:rsidP="00195F56">
      <w:pPr>
        <w:pStyle w:val="NoSpacing"/>
        <w:numPr>
          <w:ilvl w:val="0"/>
          <w:numId w:val="14"/>
        </w:numPr>
        <w:ind w:left="360"/>
        <w:rPr>
          <w:rFonts w:ascii="Arial" w:hAnsi="Arial" w:cs="Arial"/>
        </w:rPr>
      </w:pPr>
      <w:r>
        <w:rPr>
          <w:rFonts w:ascii="Arial" w:hAnsi="Arial" w:cs="Arial"/>
          <w:color w:val="000000"/>
        </w:rPr>
        <w:lastRenderedPageBreak/>
        <w:t>The</w:t>
      </w:r>
      <w:r w:rsidR="000A69E1">
        <w:rPr>
          <w:rFonts w:ascii="Arial" w:hAnsi="Arial" w:cs="Arial"/>
          <w:color w:val="000000"/>
        </w:rPr>
        <w:t>re was a discussion about the current practice of having a list of trained first aiders who could be called on if the defibrillator</w:t>
      </w:r>
      <w:r w:rsidR="009A70E3">
        <w:rPr>
          <w:rFonts w:ascii="Arial" w:hAnsi="Arial" w:cs="Arial"/>
          <w:color w:val="000000"/>
        </w:rPr>
        <w:t xml:space="preserve"> needed to be used. It was felt that as the defibrillator </w:t>
      </w:r>
      <w:r w:rsidR="00F331DC">
        <w:rPr>
          <w:rFonts w:ascii="Arial" w:hAnsi="Arial" w:cs="Arial"/>
          <w:color w:val="000000"/>
        </w:rPr>
        <w:t xml:space="preserve">talks a user through how to use it and </w:t>
      </w:r>
      <w:r w:rsidR="006557B0">
        <w:rPr>
          <w:rFonts w:ascii="Arial" w:hAnsi="Arial" w:cs="Arial"/>
          <w:color w:val="000000"/>
        </w:rPr>
        <w:t xml:space="preserve">when anyone rings </w:t>
      </w:r>
      <w:r w:rsidR="007B7DE9">
        <w:rPr>
          <w:rFonts w:ascii="Arial" w:hAnsi="Arial" w:cs="Arial"/>
          <w:color w:val="000000"/>
        </w:rPr>
        <w:t>999</w:t>
      </w:r>
      <w:r w:rsidR="00F331DC">
        <w:rPr>
          <w:rFonts w:ascii="Arial" w:hAnsi="Arial" w:cs="Arial"/>
          <w:color w:val="000000"/>
        </w:rPr>
        <w:t xml:space="preserve"> </w:t>
      </w:r>
      <w:r w:rsidR="006557B0">
        <w:rPr>
          <w:rFonts w:ascii="Arial" w:hAnsi="Arial" w:cs="Arial"/>
          <w:color w:val="000000"/>
        </w:rPr>
        <w:t xml:space="preserve">in an emergency they </w:t>
      </w:r>
      <w:r w:rsidR="007B7DE9">
        <w:rPr>
          <w:rFonts w:ascii="Arial" w:hAnsi="Arial" w:cs="Arial"/>
          <w:color w:val="000000"/>
        </w:rPr>
        <w:t xml:space="preserve">are </w:t>
      </w:r>
      <w:r w:rsidR="00F331DC">
        <w:rPr>
          <w:rFonts w:ascii="Arial" w:hAnsi="Arial" w:cs="Arial"/>
          <w:color w:val="000000"/>
        </w:rPr>
        <w:t>provide</w:t>
      </w:r>
      <w:r w:rsidR="007B7DE9">
        <w:rPr>
          <w:rFonts w:ascii="Arial" w:hAnsi="Arial" w:cs="Arial"/>
          <w:color w:val="000000"/>
        </w:rPr>
        <w:t>d with</w:t>
      </w:r>
      <w:r w:rsidR="00F331DC">
        <w:rPr>
          <w:rFonts w:ascii="Arial" w:hAnsi="Arial" w:cs="Arial"/>
          <w:color w:val="000000"/>
        </w:rPr>
        <w:t xml:space="preserve"> guidance </w:t>
      </w:r>
      <w:r w:rsidR="007B7DE9">
        <w:rPr>
          <w:rFonts w:ascii="Arial" w:hAnsi="Arial" w:cs="Arial"/>
          <w:color w:val="000000"/>
        </w:rPr>
        <w:t xml:space="preserve">over the phone, there is no need to </w:t>
      </w:r>
      <w:r w:rsidR="00D4560A">
        <w:rPr>
          <w:rFonts w:ascii="Arial" w:hAnsi="Arial" w:cs="Arial"/>
          <w:color w:val="000000"/>
        </w:rPr>
        <w:t xml:space="preserve">continue with </w:t>
      </w:r>
      <w:r w:rsidR="007B7DE9">
        <w:rPr>
          <w:rFonts w:ascii="Arial" w:hAnsi="Arial" w:cs="Arial"/>
          <w:color w:val="000000"/>
        </w:rPr>
        <w:t>the emergency call out system</w:t>
      </w:r>
      <w:r w:rsidR="00D4560A">
        <w:rPr>
          <w:rFonts w:ascii="Arial" w:hAnsi="Arial" w:cs="Arial"/>
          <w:color w:val="000000"/>
        </w:rPr>
        <w:t>.</w:t>
      </w:r>
      <w:r w:rsidR="007B7DE9">
        <w:rPr>
          <w:rFonts w:ascii="Arial" w:hAnsi="Arial" w:cs="Arial"/>
          <w:color w:val="000000"/>
        </w:rPr>
        <w:t xml:space="preserve"> </w:t>
      </w:r>
      <w:r w:rsidR="006557B0">
        <w:rPr>
          <w:rFonts w:ascii="Arial" w:hAnsi="Arial" w:cs="Arial"/>
          <w:color w:val="000000"/>
        </w:rPr>
        <w:t xml:space="preserve"> </w:t>
      </w:r>
    </w:p>
    <w:p w14:paraId="36C58C46" w14:textId="4176599B" w:rsidR="00D4560A" w:rsidRPr="000D474C" w:rsidRDefault="00D4560A" w:rsidP="00195F56">
      <w:pPr>
        <w:pStyle w:val="NoSpacing"/>
        <w:numPr>
          <w:ilvl w:val="0"/>
          <w:numId w:val="14"/>
        </w:numPr>
        <w:ind w:left="360"/>
        <w:rPr>
          <w:rFonts w:ascii="Arial" w:hAnsi="Arial" w:cs="Arial"/>
        </w:rPr>
      </w:pPr>
      <w:r>
        <w:rPr>
          <w:rFonts w:ascii="Arial" w:hAnsi="Arial" w:cs="Arial"/>
          <w:color w:val="000000"/>
        </w:rPr>
        <w:t xml:space="preserve">The </w:t>
      </w:r>
      <w:r w:rsidR="00010A28">
        <w:rPr>
          <w:rFonts w:ascii="Arial" w:hAnsi="Arial" w:cs="Arial"/>
          <w:color w:val="000000"/>
        </w:rPr>
        <w:t xml:space="preserve">insurance cover was felt to be sufficient to include the speed cameras so no </w:t>
      </w:r>
      <w:r w:rsidR="0029797F">
        <w:rPr>
          <w:rFonts w:ascii="Arial" w:hAnsi="Arial" w:cs="Arial"/>
          <w:color w:val="000000"/>
        </w:rPr>
        <w:t>amendment</w:t>
      </w:r>
      <w:r w:rsidR="00010A28">
        <w:rPr>
          <w:rFonts w:ascii="Arial" w:hAnsi="Arial" w:cs="Arial"/>
          <w:color w:val="000000"/>
        </w:rPr>
        <w:t xml:space="preserve"> to the insurance policy will be made.</w:t>
      </w:r>
    </w:p>
    <w:p w14:paraId="2EF20AEC" w14:textId="77777777" w:rsidR="000D474C" w:rsidRPr="00D23B6F" w:rsidRDefault="000D474C" w:rsidP="000D474C">
      <w:pPr>
        <w:pStyle w:val="NoSpacing"/>
        <w:rPr>
          <w:rFonts w:ascii="Arial" w:hAnsi="Arial" w:cs="Arial"/>
        </w:rPr>
      </w:pPr>
    </w:p>
    <w:p w14:paraId="4A0F4070" w14:textId="77777777" w:rsidR="00D23B6F" w:rsidRPr="00440EA3" w:rsidRDefault="00D23B6F" w:rsidP="00F26985">
      <w:pPr>
        <w:pStyle w:val="NoSpacing"/>
        <w:ind w:left="720"/>
        <w:rPr>
          <w:rFonts w:ascii="Arial" w:hAnsi="Arial" w:cs="Arial"/>
        </w:rPr>
      </w:pPr>
    </w:p>
    <w:p w14:paraId="1B324048" w14:textId="77777777" w:rsidR="001A42D4" w:rsidRDefault="00C46159" w:rsidP="00C9273C">
      <w:pPr>
        <w:rPr>
          <w:rFonts w:ascii="Arial" w:hAnsi="Arial"/>
          <w:b/>
        </w:rPr>
      </w:pPr>
      <w:r>
        <w:rPr>
          <w:rFonts w:ascii="Arial" w:hAnsi="Arial"/>
          <w:b/>
        </w:rPr>
        <w:t>9</w:t>
      </w:r>
      <w:r w:rsidR="00675530" w:rsidRPr="00C9273C">
        <w:rPr>
          <w:rFonts w:ascii="Arial" w:hAnsi="Arial"/>
          <w:b/>
        </w:rPr>
        <w:t xml:space="preserve">. </w:t>
      </w:r>
      <w:r w:rsidR="00AD5EC4">
        <w:rPr>
          <w:rFonts w:ascii="Arial" w:hAnsi="Arial"/>
          <w:b/>
        </w:rPr>
        <w:t xml:space="preserve">To </w:t>
      </w:r>
      <w:r w:rsidR="00AC0778">
        <w:rPr>
          <w:rFonts w:ascii="Arial" w:hAnsi="Arial"/>
          <w:b/>
        </w:rPr>
        <w:t xml:space="preserve">discuss the replacement </w:t>
      </w:r>
      <w:r w:rsidR="001A42D4">
        <w:rPr>
          <w:rFonts w:ascii="Arial" w:hAnsi="Arial"/>
          <w:b/>
        </w:rPr>
        <w:t>of the oak trees on the green and in the playground</w:t>
      </w:r>
    </w:p>
    <w:p w14:paraId="4D476DED" w14:textId="63A3759D" w:rsidR="000E6FCD" w:rsidRPr="001B1C18" w:rsidRDefault="00415A2E" w:rsidP="00C9273C">
      <w:pPr>
        <w:rPr>
          <w:rFonts w:ascii="Arial" w:hAnsi="Arial"/>
          <w:bCs/>
        </w:rPr>
      </w:pPr>
      <w:r>
        <w:rPr>
          <w:rFonts w:ascii="Arial" w:hAnsi="Arial"/>
          <w:bCs/>
        </w:rPr>
        <w:t>The Chairman agreed to contact a local firm who could source and plant replacement trees for us</w:t>
      </w:r>
      <w:r w:rsidR="00F31FF0">
        <w:rPr>
          <w:rFonts w:ascii="Arial" w:hAnsi="Arial"/>
          <w:bCs/>
        </w:rPr>
        <w:t>.</w:t>
      </w:r>
    </w:p>
    <w:p w14:paraId="78860AD1" w14:textId="5721DBAA" w:rsidR="00155554" w:rsidRPr="00C9273C" w:rsidRDefault="005D3E92" w:rsidP="005D3E92">
      <w:pPr>
        <w:jc w:val="right"/>
        <w:rPr>
          <w:rFonts w:ascii="Arial" w:hAnsi="Arial"/>
          <w:b/>
        </w:rPr>
      </w:pPr>
      <w:r>
        <w:rPr>
          <w:rFonts w:ascii="Arial" w:hAnsi="Arial"/>
          <w:b/>
        </w:rPr>
        <w:t>Action: C</w:t>
      </w:r>
      <w:r w:rsidR="00F31FF0">
        <w:rPr>
          <w:rFonts w:ascii="Arial" w:hAnsi="Arial"/>
          <w:b/>
        </w:rPr>
        <w:t>hairman</w:t>
      </w:r>
    </w:p>
    <w:p w14:paraId="0C81E95D" w14:textId="6AFFC0ED" w:rsidR="00C9273C" w:rsidRPr="0031109B" w:rsidRDefault="00C9273C" w:rsidP="00C9273C">
      <w:pPr>
        <w:rPr>
          <w:rFonts w:ascii="Arial" w:hAnsi="Arial"/>
          <w:bCs/>
          <w:sz w:val="16"/>
          <w:szCs w:val="16"/>
        </w:rPr>
      </w:pPr>
    </w:p>
    <w:p w14:paraId="4ED513EE" w14:textId="3677ACFE" w:rsidR="00043B85" w:rsidRDefault="006E5A19" w:rsidP="001E4B2D">
      <w:pPr>
        <w:rPr>
          <w:rFonts w:ascii="Arial" w:hAnsi="Arial"/>
          <w:b/>
        </w:rPr>
      </w:pPr>
      <w:r>
        <w:rPr>
          <w:rFonts w:ascii="Arial" w:hAnsi="Arial"/>
          <w:b/>
        </w:rPr>
        <w:t>1</w:t>
      </w:r>
      <w:r w:rsidR="0031109B">
        <w:rPr>
          <w:rFonts w:ascii="Arial" w:hAnsi="Arial"/>
          <w:b/>
        </w:rPr>
        <w:t>0</w:t>
      </w:r>
      <w:r>
        <w:rPr>
          <w:rFonts w:ascii="Arial" w:hAnsi="Arial"/>
          <w:b/>
        </w:rPr>
        <w:t xml:space="preserve">. </w:t>
      </w:r>
      <w:r w:rsidR="003F7389" w:rsidRPr="00C9273C">
        <w:rPr>
          <w:rFonts w:ascii="Arial" w:hAnsi="Arial"/>
          <w:b/>
        </w:rPr>
        <w:t xml:space="preserve">To </w:t>
      </w:r>
      <w:r w:rsidR="00F40456">
        <w:rPr>
          <w:rFonts w:ascii="Arial" w:hAnsi="Arial"/>
          <w:b/>
        </w:rPr>
        <w:t xml:space="preserve">review </w:t>
      </w:r>
      <w:r w:rsidR="00EC7463">
        <w:rPr>
          <w:rFonts w:ascii="Arial" w:hAnsi="Arial"/>
          <w:b/>
        </w:rPr>
        <w:t xml:space="preserve">the </w:t>
      </w:r>
      <w:r w:rsidR="00D606B1">
        <w:rPr>
          <w:rFonts w:ascii="Arial" w:hAnsi="Arial"/>
          <w:b/>
        </w:rPr>
        <w:t>draft lease for the playground</w:t>
      </w:r>
      <w:r w:rsidR="00EC7463">
        <w:rPr>
          <w:rFonts w:ascii="Arial" w:hAnsi="Arial"/>
          <w:b/>
        </w:rPr>
        <w:t xml:space="preserve"> </w:t>
      </w:r>
      <w:r w:rsidR="0031109B">
        <w:rPr>
          <w:rFonts w:ascii="Arial" w:hAnsi="Arial"/>
          <w:b/>
        </w:rPr>
        <w:t xml:space="preserve"> </w:t>
      </w:r>
    </w:p>
    <w:p w14:paraId="384DB834" w14:textId="39E2A7D3" w:rsidR="00D606B1" w:rsidRDefault="00D606B1" w:rsidP="00D606B1">
      <w:pPr>
        <w:pStyle w:val="NoSpacing"/>
        <w:rPr>
          <w:rFonts w:ascii="Arial" w:hAnsi="Arial" w:cs="Arial"/>
        </w:rPr>
      </w:pPr>
      <w:r>
        <w:rPr>
          <w:rFonts w:ascii="Arial" w:hAnsi="Arial" w:cs="Arial"/>
        </w:rPr>
        <w:t>The draft lease for the playground was discussed and the short duration of the lease was highlighted</w:t>
      </w:r>
      <w:r w:rsidR="00546A59">
        <w:rPr>
          <w:rFonts w:ascii="Arial" w:hAnsi="Arial" w:cs="Arial"/>
        </w:rPr>
        <w:t xml:space="preserve"> as a potential issue particularly for the pla</w:t>
      </w:r>
      <w:r w:rsidR="004E5477">
        <w:rPr>
          <w:rFonts w:ascii="Arial" w:hAnsi="Arial" w:cs="Arial"/>
        </w:rPr>
        <w:t>n</w:t>
      </w:r>
      <w:r w:rsidR="00546A59">
        <w:rPr>
          <w:rFonts w:ascii="Arial" w:hAnsi="Arial" w:cs="Arial"/>
        </w:rPr>
        <w:t>s to refurbish the playground</w:t>
      </w:r>
      <w:r>
        <w:rPr>
          <w:rFonts w:ascii="Arial" w:hAnsi="Arial" w:cs="Arial"/>
        </w:rPr>
        <w:t>. The Clerk was asked to seek the advice of GAPTC on the matter</w:t>
      </w:r>
    </w:p>
    <w:p w14:paraId="18A07E02" w14:textId="77777777" w:rsidR="00D606B1" w:rsidRDefault="00D606B1" w:rsidP="00D606B1">
      <w:pPr>
        <w:pStyle w:val="NoSpacing"/>
        <w:jc w:val="right"/>
        <w:rPr>
          <w:rFonts w:ascii="Arial" w:hAnsi="Arial" w:cs="Arial"/>
          <w:b/>
          <w:bCs/>
        </w:rPr>
      </w:pPr>
      <w:r w:rsidRPr="002A2A8E">
        <w:rPr>
          <w:rFonts w:ascii="Arial" w:hAnsi="Arial" w:cs="Arial"/>
          <w:b/>
          <w:bCs/>
        </w:rPr>
        <w:t>Action: Clerk</w:t>
      </w:r>
    </w:p>
    <w:p w14:paraId="0A6BFA27" w14:textId="77777777" w:rsidR="003C74DA" w:rsidRDefault="003C74DA" w:rsidP="001E4B2D">
      <w:pPr>
        <w:rPr>
          <w:rFonts w:ascii="Arial" w:hAnsi="Arial"/>
          <w:bCs/>
        </w:rPr>
      </w:pPr>
    </w:p>
    <w:p w14:paraId="7AB6794C" w14:textId="0C5F788B" w:rsidR="00B24EAC" w:rsidRDefault="000C0FF5" w:rsidP="00FE124D">
      <w:pPr>
        <w:rPr>
          <w:rFonts w:ascii="Arial" w:hAnsi="Arial"/>
          <w:b/>
        </w:rPr>
      </w:pPr>
      <w:r>
        <w:rPr>
          <w:rFonts w:ascii="Arial" w:hAnsi="Arial"/>
          <w:b/>
        </w:rPr>
        <w:t>1</w:t>
      </w:r>
      <w:r w:rsidR="00043B85">
        <w:rPr>
          <w:rFonts w:ascii="Arial" w:hAnsi="Arial"/>
          <w:b/>
        </w:rPr>
        <w:t>1</w:t>
      </w:r>
      <w:r>
        <w:rPr>
          <w:rFonts w:ascii="Arial" w:hAnsi="Arial"/>
          <w:b/>
        </w:rPr>
        <w:t xml:space="preserve">. </w:t>
      </w:r>
      <w:r w:rsidR="00B24EAC">
        <w:rPr>
          <w:rFonts w:ascii="Arial" w:hAnsi="Arial"/>
          <w:b/>
        </w:rPr>
        <w:t xml:space="preserve">To </w:t>
      </w:r>
      <w:r w:rsidR="00CC06A1">
        <w:rPr>
          <w:rFonts w:ascii="Arial" w:hAnsi="Arial"/>
          <w:b/>
        </w:rPr>
        <w:t xml:space="preserve">review the </w:t>
      </w:r>
      <w:r w:rsidR="006413E6">
        <w:rPr>
          <w:rFonts w:ascii="Arial" w:hAnsi="Arial"/>
          <w:b/>
        </w:rPr>
        <w:t xml:space="preserve">playground </w:t>
      </w:r>
      <w:r w:rsidR="00082896">
        <w:rPr>
          <w:rFonts w:ascii="Arial" w:hAnsi="Arial"/>
          <w:b/>
        </w:rPr>
        <w:t xml:space="preserve">inspection report, the results of the playground survey and </w:t>
      </w:r>
      <w:r w:rsidR="00F11593">
        <w:rPr>
          <w:rFonts w:ascii="Arial" w:hAnsi="Arial"/>
          <w:b/>
        </w:rPr>
        <w:t>the plans for the playground</w:t>
      </w:r>
    </w:p>
    <w:p w14:paraId="16A80A35" w14:textId="77D31774" w:rsidR="00F11593" w:rsidRPr="00F11593" w:rsidRDefault="00F11593" w:rsidP="00FE124D">
      <w:pPr>
        <w:rPr>
          <w:rFonts w:ascii="Arial" w:hAnsi="Arial"/>
          <w:bCs/>
        </w:rPr>
      </w:pPr>
      <w:r>
        <w:rPr>
          <w:rFonts w:ascii="Arial" w:hAnsi="Arial"/>
          <w:bCs/>
        </w:rPr>
        <w:t>Due to the lack of clarity about the implications of the</w:t>
      </w:r>
      <w:r w:rsidR="000179D7">
        <w:rPr>
          <w:rFonts w:ascii="Arial" w:hAnsi="Arial"/>
          <w:bCs/>
        </w:rPr>
        <w:t xml:space="preserve"> new lease this discussion did not take place.</w:t>
      </w:r>
    </w:p>
    <w:p w14:paraId="717AD519" w14:textId="2C357918" w:rsidR="001D689E" w:rsidRPr="00470198" w:rsidRDefault="001D689E" w:rsidP="00470198">
      <w:pPr>
        <w:jc w:val="right"/>
        <w:rPr>
          <w:rFonts w:ascii="Arial" w:hAnsi="Arial"/>
          <w:b/>
        </w:rPr>
      </w:pPr>
      <w:r>
        <w:rPr>
          <w:rFonts w:ascii="Arial" w:hAnsi="Arial"/>
          <w:b/>
          <w:i/>
          <w:iCs/>
        </w:rPr>
        <w:tab/>
      </w:r>
      <w:r>
        <w:rPr>
          <w:rFonts w:ascii="Arial" w:hAnsi="Arial"/>
          <w:b/>
          <w:i/>
          <w:iCs/>
        </w:rPr>
        <w:tab/>
      </w:r>
      <w:r>
        <w:rPr>
          <w:rFonts w:ascii="Arial" w:hAnsi="Arial"/>
          <w:b/>
          <w:i/>
          <w:iCs/>
        </w:rPr>
        <w:tab/>
      </w:r>
      <w:r>
        <w:rPr>
          <w:rFonts w:ascii="Arial" w:hAnsi="Arial"/>
          <w:b/>
          <w:i/>
          <w:iCs/>
        </w:rPr>
        <w:tab/>
      </w:r>
      <w:r>
        <w:rPr>
          <w:rFonts w:ascii="Arial" w:hAnsi="Arial"/>
          <w:b/>
          <w:i/>
          <w:iCs/>
        </w:rPr>
        <w:tab/>
      </w:r>
      <w:r>
        <w:rPr>
          <w:rFonts w:ascii="Arial" w:hAnsi="Arial"/>
          <w:b/>
          <w:i/>
          <w:iCs/>
        </w:rPr>
        <w:tab/>
      </w:r>
      <w:r>
        <w:rPr>
          <w:rFonts w:ascii="Arial" w:hAnsi="Arial"/>
          <w:b/>
          <w:i/>
          <w:iCs/>
        </w:rPr>
        <w:tab/>
      </w:r>
    </w:p>
    <w:p w14:paraId="1AB76A38" w14:textId="77777777" w:rsidR="006A5F2F" w:rsidRPr="006A5F2F" w:rsidRDefault="006050E8" w:rsidP="007D7B49">
      <w:pPr>
        <w:pStyle w:val="NoSpacing"/>
        <w:rPr>
          <w:rFonts w:ascii="Arial" w:hAnsi="Arial" w:cs="Arial"/>
        </w:rPr>
      </w:pPr>
      <w:r>
        <w:rPr>
          <w:rFonts w:ascii="Arial" w:hAnsi="Arial"/>
          <w:b/>
        </w:rPr>
        <w:t>1</w:t>
      </w:r>
      <w:r w:rsidR="00BA25EC">
        <w:rPr>
          <w:rFonts w:ascii="Arial" w:hAnsi="Arial"/>
          <w:b/>
        </w:rPr>
        <w:t>2</w:t>
      </w:r>
      <w:r w:rsidR="0069650E">
        <w:rPr>
          <w:rFonts w:ascii="Arial" w:hAnsi="Arial"/>
          <w:b/>
        </w:rPr>
        <w:t xml:space="preserve">. </w:t>
      </w:r>
      <w:r w:rsidR="005A1F69">
        <w:rPr>
          <w:rFonts w:ascii="Arial" w:hAnsi="Arial"/>
          <w:b/>
        </w:rPr>
        <w:t>Update on the cemetery</w:t>
      </w:r>
    </w:p>
    <w:p w14:paraId="7694D396" w14:textId="0A5204A9" w:rsidR="006A5F2F" w:rsidRPr="00300C76" w:rsidRDefault="006A5F2F" w:rsidP="006A5F2F">
      <w:pPr>
        <w:pStyle w:val="NoSpacing"/>
        <w:rPr>
          <w:rFonts w:ascii="Arial" w:hAnsi="Arial" w:cs="Arial"/>
        </w:rPr>
      </w:pPr>
      <w:r>
        <w:rPr>
          <w:rFonts w:ascii="Arial" w:hAnsi="Arial" w:cs="Arial"/>
          <w:color w:val="000000"/>
        </w:rPr>
        <w:t>A meeting has been arranged to look at access issues in the cemetery on 25</w:t>
      </w:r>
      <w:r w:rsidRPr="00DB2678">
        <w:rPr>
          <w:rFonts w:ascii="Arial" w:hAnsi="Arial" w:cs="Arial"/>
          <w:color w:val="000000"/>
          <w:vertAlign w:val="superscript"/>
        </w:rPr>
        <w:t>th</w:t>
      </w:r>
      <w:r>
        <w:rPr>
          <w:rFonts w:ascii="Arial" w:hAnsi="Arial" w:cs="Arial"/>
          <w:color w:val="000000"/>
        </w:rPr>
        <w:t xml:space="preserve"> November.</w:t>
      </w:r>
    </w:p>
    <w:p w14:paraId="31C00B8A" w14:textId="468627FD" w:rsidR="002417BB" w:rsidRDefault="002417BB" w:rsidP="002771AE">
      <w:pPr>
        <w:rPr>
          <w:rFonts w:ascii="Arial" w:hAnsi="Arial"/>
          <w:b/>
        </w:rPr>
      </w:pPr>
    </w:p>
    <w:p w14:paraId="4DD17166" w14:textId="675AF3E0" w:rsidR="00763DF0" w:rsidRPr="00883B17" w:rsidRDefault="00883B17" w:rsidP="00763DF0">
      <w:pPr>
        <w:jc w:val="right"/>
        <w:rPr>
          <w:rFonts w:ascii="Arial" w:hAnsi="Arial"/>
          <w:b/>
        </w:rPr>
      </w:pPr>
      <w:r w:rsidRPr="00883B17">
        <w:rPr>
          <w:rFonts w:ascii="Arial" w:hAnsi="Arial"/>
          <w:b/>
        </w:rPr>
        <w:t>Action: Clerk</w:t>
      </w:r>
    </w:p>
    <w:p w14:paraId="60E53661" w14:textId="4FBAA9D9" w:rsidR="007D7B49" w:rsidRDefault="00E4532F" w:rsidP="003A659D">
      <w:pPr>
        <w:rPr>
          <w:rFonts w:ascii="Arial" w:hAnsi="Arial"/>
          <w:b/>
        </w:rPr>
      </w:pPr>
      <w:r w:rsidRPr="00297D01">
        <w:rPr>
          <w:rFonts w:ascii="Arial" w:hAnsi="Arial"/>
          <w:b/>
        </w:rPr>
        <w:t>1</w:t>
      </w:r>
      <w:r w:rsidR="00E03789">
        <w:rPr>
          <w:rFonts w:ascii="Arial" w:hAnsi="Arial"/>
          <w:b/>
        </w:rPr>
        <w:t>3</w:t>
      </w:r>
      <w:r w:rsidR="0069650E">
        <w:rPr>
          <w:rFonts w:ascii="Arial" w:hAnsi="Arial"/>
          <w:b/>
        </w:rPr>
        <w:t>.</w:t>
      </w:r>
      <w:r w:rsidR="007D7B49">
        <w:rPr>
          <w:rFonts w:ascii="Arial" w:hAnsi="Arial"/>
          <w:b/>
        </w:rPr>
        <w:t xml:space="preserve"> To review the emergency plan</w:t>
      </w:r>
    </w:p>
    <w:p w14:paraId="1002CA63" w14:textId="5B4AE432" w:rsidR="007D7B49" w:rsidRDefault="007D7B49" w:rsidP="003A659D">
      <w:pPr>
        <w:rPr>
          <w:rFonts w:ascii="Arial" w:hAnsi="Arial"/>
          <w:bCs/>
        </w:rPr>
      </w:pPr>
      <w:r>
        <w:rPr>
          <w:rFonts w:ascii="Arial" w:hAnsi="Arial"/>
          <w:bCs/>
        </w:rPr>
        <w:t xml:space="preserve">Plan was circulated to the councillors prior to the meeting. </w:t>
      </w:r>
      <w:r w:rsidR="008B7548">
        <w:rPr>
          <w:rFonts w:ascii="Arial" w:hAnsi="Arial"/>
          <w:bCs/>
        </w:rPr>
        <w:t xml:space="preserve">Councillors were asked to let Councillor Sayer know if they wanted to add </w:t>
      </w:r>
      <w:r w:rsidR="007F29C2">
        <w:rPr>
          <w:rFonts w:ascii="Arial" w:hAnsi="Arial"/>
          <w:bCs/>
        </w:rPr>
        <w:t xml:space="preserve">anything to the document before </w:t>
      </w:r>
      <w:r w:rsidR="005B74CB">
        <w:rPr>
          <w:rFonts w:ascii="Arial" w:hAnsi="Arial"/>
          <w:bCs/>
        </w:rPr>
        <w:t>it was finalised</w:t>
      </w:r>
      <w:r w:rsidR="008D2539">
        <w:rPr>
          <w:rFonts w:ascii="Arial" w:hAnsi="Arial"/>
          <w:bCs/>
        </w:rPr>
        <w:t xml:space="preserve"> and sent to GCC.</w:t>
      </w:r>
    </w:p>
    <w:p w14:paraId="348B730D" w14:textId="6E159F00" w:rsidR="008D2539" w:rsidRDefault="008D2539" w:rsidP="008D2539">
      <w:pPr>
        <w:jc w:val="right"/>
        <w:rPr>
          <w:rFonts w:ascii="Arial" w:hAnsi="Arial"/>
          <w:b/>
        </w:rPr>
      </w:pPr>
      <w:r w:rsidRPr="008D2539">
        <w:rPr>
          <w:rFonts w:ascii="Arial" w:hAnsi="Arial"/>
          <w:b/>
        </w:rPr>
        <w:t>Action: Councillors</w:t>
      </w:r>
    </w:p>
    <w:p w14:paraId="6D95B683" w14:textId="073F0F39" w:rsidR="00B87749" w:rsidRDefault="00A751C8" w:rsidP="00A751C8">
      <w:pPr>
        <w:rPr>
          <w:rFonts w:ascii="Arial" w:hAnsi="Arial"/>
          <w:b/>
        </w:rPr>
      </w:pPr>
      <w:r>
        <w:rPr>
          <w:rFonts w:ascii="Arial" w:hAnsi="Arial"/>
          <w:b/>
        </w:rPr>
        <w:t>14. Open discussion</w:t>
      </w:r>
    </w:p>
    <w:p w14:paraId="128CC1CC" w14:textId="4E11E800" w:rsidR="00A751C8" w:rsidRDefault="00A751C8" w:rsidP="00A751C8">
      <w:pPr>
        <w:rPr>
          <w:rFonts w:ascii="Arial" w:hAnsi="Arial"/>
          <w:bCs/>
        </w:rPr>
      </w:pPr>
      <w:r>
        <w:rPr>
          <w:rFonts w:ascii="Arial" w:hAnsi="Arial"/>
          <w:bCs/>
        </w:rPr>
        <w:t xml:space="preserve">It was agreed to invite Bob Passmore to provide an update for the </w:t>
      </w:r>
      <w:proofErr w:type="spellStart"/>
      <w:r>
        <w:rPr>
          <w:rFonts w:ascii="Arial" w:hAnsi="Arial"/>
          <w:bCs/>
        </w:rPr>
        <w:t>Speedwatch</w:t>
      </w:r>
      <w:proofErr w:type="spellEnd"/>
      <w:r>
        <w:rPr>
          <w:rFonts w:ascii="Arial" w:hAnsi="Arial"/>
          <w:bCs/>
        </w:rPr>
        <w:t xml:space="preserve"> project at the </w:t>
      </w:r>
      <w:r w:rsidR="0015107F">
        <w:rPr>
          <w:rFonts w:ascii="Arial" w:hAnsi="Arial"/>
          <w:bCs/>
        </w:rPr>
        <w:t>January meeting</w:t>
      </w:r>
      <w:r>
        <w:rPr>
          <w:rFonts w:ascii="Arial" w:hAnsi="Arial"/>
          <w:bCs/>
        </w:rPr>
        <w:t>.</w:t>
      </w:r>
    </w:p>
    <w:p w14:paraId="4E0CA0D3" w14:textId="4FC1AEE9" w:rsidR="00A751C8" w:rsidRPr="00A751C8" w:rsidRDefault="009B467D" w:rsidP="00A751C8">
      <w:pPr>
        <w:jc w:val="right"/>
        <w:rPr>
          <w:rFonts w:ascii="Arial" w:hAnsi="Arial"/>
          <w:b/>
        </w:rPr>
      </w:pPr>
      <w:r w:rsidRPr="00A751C8">
        <w:rPr>
          <w:rFonts w:ascii="Arial" w:hAnsi="Arial"/>
          <w:b/>
        </w:rPr>
        <w:t>Action: Chairman</w:t>
      </w:r>
    </w:p>
    <w:p w14:paraId="10F0543F" w14:textId="77777777" w:rsidR="00653513" w:rsidRDefault="00653513" w:rsidP="003A659D">
      <w:pPr>
        <w:rPr>
          <w:rFonts w:ascii="Arial" w:hAnsi="Arial"/>
          <w:bCs/>
        </w:rPr>
      </w:pPr>
    </w:p>
    <w:p w14:paraId="1E393D6B" w14:textId="4761E08D" w:rsidR="007D7B49" w:rsidRDefault="00636287" w:rsidP="003A659D">
      <w:pPr>
        <w:rPr>
          <w:rFonts w:ascii="Arial" w:hAnsi="Arial"/>
          <w:bCs/>
        </w:rPr>
      </w:pPr>
      <w:r>
        <w:rPr>
          <w:rFonts w:ascii="Arial" w:hAnsi="Arial"/>
          <w:bCs/>
        </w:rPr>
        <w:t xml:space="preserve">An enquiry had been made </w:t>
      </w:r>
      <w:r w:rsidR="00613C48">
        <w:rPr>
          <w:rFonts w:ascii="Arial" w:hAnsi="Arial"/>
          <w:bCs/>
        </w:rPr>
        <w:t xml:space="preserve">to allow the church to share the website. There were no objections </w:t>
      </w:r>
      <w:r w:rsidR="0015107F">
        <w:rPr>
          <w:rFonts w:ascii="Arial" w:hAnsi="Arial"/>
          <w:bCs/>
        </w:rPr>
        <w:t>raised,</w:t>
      </w:r>
    </w:p>
    <w:p w14:paraId="43A4F687" w14:textId="77777777" w:rsidR="0015107F" w:rsidRPr="00636287" w:rsidRDefault="0015107F" w:rsidP="003A659D">
      <w:pPr>
        <w:rPr>
          <w:rFonts w:ascii="Arial" w:hAnsi="Arial"/>
          <w:bCs/>
        </w:rPr>
      </w:pPr>
    </w:p>
    <w:p w14:paraId="7FC33E47" w14:textId="2B3C2B85" w:rsidR="00A009A6" w:rsidRPr="003A659D" w:rsidRDefault="002771AE" w:rsidP="003A659D">
      <w:pPr>
        <w:rPr>
          <w:rFonts w:ascii="Arial" w:hAnsi="Arial"/>
          <w:b/>
        </w:rPr>
      </w:pPr>
      <w:r w:rsidRPr="00297D01">
        <w:rPr>
          <w:rFonts w:ascii="Arial" w:hAnsi="Arial"/>
          <w:b/>
        </w:rPr>
        <w:t>Date of Next Meeting</w:t>
      </w:r>
      <w:r w:rsidR="004E7392">
        <w:rPr>
          <w:rFonts w:ascii="Arial" w:hAnsi="Arial"/>
          <w:b/>
        </w:rPr>
        <w:t>:</w:t>
      </w:r>
      <w:r w:rsidR="003A659D">
        <w:rPr>
          <w:rFonts w:ascii="Arial" w:hAnsi="Arial"/>
          <w:b/>
        </w:rPr>
        <w:t xml:space="preserve"> </w:t>
      </w:r>
      <w:r w:rsidR="002E6D7F" w:rsidRPr="002E6D7F">
        <w:rPr>
          <w:rFonts w:ascii="Arial" w:hAnsi="Arial"/>
          <w:bCs/>
        </w:rPr>
        <w:t>7.30pm on</w:t>
      </w:r>
      <w:r w:rsidR="002E6D7F">
        <w:rPr>
          <w:rFonts w:ascii="Arial" w:hAnsi="Arial"/>
          <w:b/>
        </w:rPr>
        <w:t xml:space="preserve"> </w:t>
      </w:r>
      <w:r w:rsidR="00A009A6" w:rsidRPr="003A659D">
        <w:rPr>
          <w:rFonts w:ascii="Arial" w:hAnsi="Arial"/>
          <w:bCs/>
        </w:rPr>
        <w:t xml:space="preserve">Thursday </w:t>
      </w:r>
      <w:r w:rsidR="00EF09A1">
        <w:rPr>
          <w:rFonts w:ascii="Arial" w:hAnsi="Arial"/>
          <w:bCs/>
        </w:rPr>
        <w:t>1</w:t>
      </w:r>
      <w:r w:rsidR="000B0028">
        <w:rPr>
          <w:rFonts w:ascii="Arial" w:hAnsi="Arial"/>
          <w:bCs/>
        </w:rPr>
        <w:t>2</w:t>
      </w:r>
      <w:r w:rsidR="00DE7676" w:rsidRPr="00DE7676">
        <w:rPr>
          <w:rFonts w:ascii="Arial" w:hAnsi="Arial"/>
          <w:bCs/>
          <w:vertAlign w:val="superscript"/>
        </w:rPr>
        <w:t>th</w:t>
      </w:r>
      <w:r w:rsidR="00DE7676">
        <w:rPr>
          <w:rFonts w:ascii="Arial" w:hAnsi="Arial"/>
          <w:bCs/>
        </w:rPr>
        <w:t xml:space="preserve"> </w:t>
      </w:r>
      <w:r w:rsidR="00621F7B">
        <w:rPr>
          <w:rFonts w:ascii="Arial" w:hAnsi="Arial"/>
          <w:bCs/>
        </w:rPr>
        <w:t>January</w:t>
      </w:r>
      <w:r w:rsidR="00DE7676">
        <w:rPr>
          <w:rFonts w:ascii="Arial" w:hAnsi="Arial"/>
          <w:bCs/>
        </w:rPr>
        <w:t xml:space="preserve"> </w:t>
      </w:r>
      <w:r w:rsidR="00110784" w:rsidRPr="003A659D">
        <w:rPr>
          <w:rFonts w:ascii="Arial" w:hAnsi="Arial"/>
          <w:bCs/>
        </w:rPr>
        <w:t>202</w:t>
      </w:r>
      <w:r w:rsidR="000B0028">
        <w:rPr>
          <w:rFonts w:ascii="Arial" w:hAnsi="Arial"/>
          <w:bCs/>
        </w:rPr>
        <w:t>3</w:t>
      </w:r>
    </w:p>
    <w:p w14:paraId="5B4D4D2E" w14:textId="699CBC1C" w:rsidR="00CB1578" w:rsidRDefault="006D23A4" w:rsidP="001F6166">
      <w:pPr>
        <w:rPr>
          <w:rFonts w:ascii="Arial" w:hAnsi="Arial"/>
        </w:rPr>
      </w:pPr>
      <w:r w:rsidRPr="00E372B5">
        <w:rPr>
          <w:rFonts w:ascii="Arial" w:hAnsi="Arial"/>
        </w:rPr>
        <w:t xml:space="preserve">There being no further business, the meeting </w:t>
      </w:r>
      <w:r w:rsidR="00A35C96">
        <w:rPr>
          <w:rFonts w:ascii="Arial" w:hAnsi="Arial"/>
        </w:rPr>
        <w:t xml:space="preserve">closed at </w:t>
      </w:r>
      <w:r w:rsidR="00E269F5">
        <w:rPr>
          <w:rFonts w:ascii="Arial" w:hAnsi="Arial"/>
        </w:rPr>
        <w:t>9</w:t>
      </w:r>
      <w:r w:rsidR="004E7392">
        <w:rPr>
          <w:rFonts w:ascii="Arial" w:hAnsi="Arial"/>
        </w:rPr>
        <w:t>.</w:t>
      </w:r>
      <w:r w:rsidR="000B0028">
        <w:rPr>
          <w:rFonts w:ascii="Arial" w:hAnsi="Arial"/>
        </w:rPr>
        <w:t>30</w:t>
      </w:r>
      <w:r>
        <w:rPr>
          <w:rFonts w:ascii="Arial" w:hAnsi="Arial"/>
        </w:rPr>
        <w:t xml:space="preserve">pm. </w:t>
      </w:r>
    </w:p>
    <w:p w14:paraId="382F62D8" w14:textId="77777777" w:rsidR="00E57789" w:rsidRDefault="00E57789" w:rsidP="001F6166">
      <w:pPr>
        <w:rPr>
          <w:rFonts w:ascii="Arial" w:hAnsi="Arial"/>
        </w:rPr>
      </w:pPr>
    </w:p>
    <w:p w14:paraId="68584760" w14:textId="6BF53190" w:rsidR="00E57789" w:rsidRDefault="00E57789" w:rsidP="001F6166">
      <w:pPr>
        <w:rPr>
          <w:rFonts w:ascii="Arial" w:hAnsi="Arial"/>
        </w:rPr>
      </w:pPr>
    </w:p>
    <w:p w14:paraId="55857B70" w14:textId="77777777" w:rsidR="00110784" w:rsidRDefault="00110784" w:rsidP="001F6166">
      <w:pPr>
        <w:rPr>
          <w:rFonts w:ascii="Arial" w:hAnsi="Arial"/>
        </w:rPr>
      </w:pPr>
    </w:p>
    <w:p w14:paraId="049FD3DC" w14:textId="64B99E2D" w:rsidR="00024EDA" w:rsidRDefault="006D23A4">
      <w:pPr>
        <w:rPr>
          <w:rFonts w:ascii="Arial" w:hAnsi="Arial"/>
        </w:rPr>
      </w:pPr>
      <w:r w:rsidRPr="00E372B5">
        <w:rPr>
          <w:rFonts w:ascii="Arial" w:hAnsi="Arial"/>
        </w:rPr>
        <w:t>_____________________Chairman</w:t>
      </w:r>
      <w:r w:rsidRPr="00E372B5">
        <w:rPr>
          <w:rFonts w:ascii="Arial" w:hAnsi="Arial"/>
        </w:rPr>
        <w:tab/>
      </w:r>
      <w:r w:rsidRPr="00E372B5">
        <w:rPr>
          <w:rFonts w:ascii="Arial" w:hAnsi="Arial"/>
        </w:rPr>
        <w:tab/>
        <w:t>_____________________Da</w:t>
      </w:r>
      <w:r w:rsidR="008F0F45">
        <w:rPr>
          <w:rFonts w:ascii="Arial" w:hAnsi="Arial"/>
        </w:rPr>
        <w:t>t</w:t>
      </w:r>
      <w:r w:rsidR="0070722A">
        <w:rPr>
          <w:rFonts w:ascii="Arial" w:hAnsi="Arial"/>
        </w:rPr>
        <w:t>e</w:t>
      </w:r>
      <w:r w:rsidR="00024EDA">
        <w:rPr>
          <w:rFonts w:ascii="Arial" w:hAnsi="Arial"/>
        </w:rPr>
        <w:br w:type="page"/>
      </w:r>
    </w:p>
    <w:p w14:paraId="0FF5FA19" w14:textId="77777777" w:rsidR="00D856D0" w:rsidRDefault="00D856D0" w:rsidP="00D856D0">
      <w:pPr>
        <w:pStyle w:val="NoSpacing"/>
        <w:jc w:val="center"/>
        <w:rPr>
          <w:rFonts w:ascii="Arial" w:hAnsi="Arial" w:cs="Arial"/>
          <w:b/>
        </w:rPr>
      </w:pPr>
      <w:r>
        <w:rPr>
          <w:rFonts w:ascii="Arial" w:hAnsi="Arial" w:cs="Arial"/>
          <w:b/>
        </w:rPr>
        <w:lastRenderedPageBreak/>
        <w:t xml:space="preserve">November 2022 PLANNING REPORT </w:t>
      </w:r>
    </w:p>
    <w:p w14:paraId="6A884DFF" w14:textId="77777777" w:rsidR="00D856D0" w:rsidRDefault="00D856D0" w:rsidP="00D856D0">
      <w:pPr>
        <w:pStyle w:val="NoSpacing"/>
        <w:rPr>
          <w:rFonts w:ascii="Arial" w:hAnsi="Arial" w:cs="Arial"/>
        </w:rPr>
      </w:pPr>
    </w:p>
    <w:p w14:paraId="0A252354" w14:textId="77777777" w:rsidR="00D856D0" w:rsidRDefault="00D856D0" w:rsidP="00D856D0">
      <w:pPr>
        <w:pStyle w:val="NoSpacing"/>
        <w:rPr>
          <w:rFonts w:ascii="Arial" w:hAnsi="Arial" w:cs="Arial"/>
          <w:b/>
          <w:bCs/>
        </w:rPr>
      </w:pPr>
    </w:p>
    <w:p w14:paraId="4DC91260" w14:textId="77777777" w:rsidR="00D856D0" w:rsidRPr="005F2204" w:rsidRDefault="00D856D0" w:rsidP="00D856D0">
      <w:pPr>
        <w:pStyle w:val="NoSpacing"/>
        <w:rPr>
          <w:rFonts w:ascii="Arial" w:hAnsi="Arial" w:cs="Arial"/>
          <w:b/>
          <w:bCs/>
        </w:rPr>
      </w:pPr>
      <w:r w:rsidRPr="005F2204">
        <w:rPr>
          <w:rFonts w:ascii="Arial" w:hAnsi="Arial" w:cs="Arial"/>
          <w:b/>
          <w:bCs/>
        </w:rPr>
        <w:t xml:space="preserve">Redevelopment of former mushroom compost facility to mixed use development at Land at </w:t>
      </w:r>
      <w:proofErr w:type="spellStart"/>
      <w:r w:rsidRPr="005F2204">
        <w:rPr>
          <w:rFonts w:ascii="Arial" w:hAnsi="Arial" w:cs="Arial"/>
          <w:b/>
          <w:bCs/>
        </w:rPr>
        <w:t>Sunhill</w:t>
      </w:r>
      <w:proofErr w:type="spellEnd"/>
      <w:r w:rsidRPr="005F2204">
        <w:rPr>
          <w:rFonts w:ascii="Arial" w:hAnsi="Arial" w:cs="Arial"/>
          <w:b/>
          <w:bCs/>
        </w:rPr>
        <w:t>, Welsh Way, Poulton</w:t>
      </w:r>
      <w:r>
        <w:rPr>
          <w:rFonts w:ascii="Arial" w:hAnsi="Arial" w:cs="Arial"/>
          <w:b/>
          <w:bCs/>
        </w:rPr>
        <w:t xml:space="preserve"> (adjacent parish)</w:t>
      </w:r>
    </w:p>
    <w:p w14:paraId="35D2C3F1" w14:textId="77777777" w:rsidR="00D856D0" w:rsidRDefault="00D856D0" w:rsidP="00D856D0">
      <w:pPr>
        <w:pStyle w:val="NoSpacing"/>
        <w:rPr>
          <w:rFonts w:ascii="Arial" w:hAnsi="Arial" w:cs="Arial"/>
        </w:rPr>
      </w:pPr>
      <w:r>
        <w:rPr>
          <w:rFonts w:ascii="Arial" w:hAnsi="Arial" w:cs="Arial"/>
        </w:rPr>
        <w:t>22/00887/FUL</w:t>
      </w:r>
    </w:p>
    <w:p w14:paraId="71B3D0EF" w14:textId="77777777" w:rsidR="00D856D0" w:rsidRDefault="00D856D0" w:rsidP="00D856D0">
      <w:pPr>
        <w:pStyle w:val="NoSpacing"/>
        <w:rPr>
          <w:rFonts w:ascii="Arial" w:hAnsi="Arial" w:cs="Arial"/>
        </w:rPr>
      </w:pPr>
      <w:r>
        <w:rPr>
          <w:rFonts w:ascii="Arial" w:hAnsi="Arial" w:cs="Arial"/>
        </w:rPr>
        <w:t>Status: Awaiting decision</w:t>
      </w:r>
    </w:p>
    <w:p w14:paraId="1A635F9B" w14:textId="77777777" w:rsidR="00D856D0" w:rsidRPr="000670A1" w:rsidRDefault="00D856D0" w:rsidP="00D856D0">
      <w:pPr>
        <w:pStyle w:val="NoSpacing"/>
        <w:rPr>
          <w:rFonts w:ascii="Arial" w:hAnsi="Arial" w:cs="Arial"/>
          <w:b/>
          <w:bCs/>
          <w:sz w:val="16"/>
          <w:szCs w:val="16"/>
        </w:rPr>
      </w:pPr>
    </w:p>
    <w:p w14:paraId="71577DAB" w14:textId="77777777" w:rsidR="00D856D0" w:rsidRPr="00252E70" w:rsidRDefault="00D856D0" w:rsidP="00D856D0">
      <w:pPr>
        <w:pStyle w:val="NoSpacing"/>
        <w:rPr>
          <w:rFonts w:ascii="Arial" w:hAnsi="Arial" w:cs="Arial"/>
          <w:b/>
          <w:bCs/>
        </w:rPr>
      </w:pPr>
      <w:r w:rsidRPr="00252E70">
        <w:rPr>
          <w:rFonts w:ascii="Arial" w:hAnsi="Arial" w:cs="Arial"/>
          <w:b/>
          <w:bCs/>
        </w:rPr>
        <w:t xml:space="preserve">Conversion of stone barn to form separate dwelling at </w:t>
      </w:r>
      <w:proofErr w:type="spellStart"/>
      <w:r w:rsidRPr="00252E70">
        <w:rPr>
          <w:rFonts w:ascii="Arial" w:hAnsi="Arial" w:cs="Arial"/>
          <w:b/>
          <w:bCs/>
        </w:rPr>
        <w:t>Mawley</w:t>
      </w:r>
      <w:proofErr w:type="spellEnd"/>
      <w:r w:rsidRPr="00252E70">
        <w:rPr>
          <w:rFonts w:ascii="Arial" w:hAnsi="Arial" w:cs="Arial"/>
          <w:b/>
          <w:bCs/>
        </w:rPr>
        <w:t xml:space="preserve"> Farmhouse, Victoria Road, Quenington</w:t>
      </w:r>
    </w:p>
    <w:p w14:paraId="447D0A73" w14:textId="77777777" w:rsidR="00D856D0" w:rsidRDefault="00D856D0" w:rsidP="00D856D0">
      <w:pPr>
        <w:pStyle w:val="NoSpacing"/>
        <w:rPr>
          <w:rFonts w:ascii="Arial" w:hAnsi="Arial" w:cs="Arial"/>
        </w:rPr>
      </w:pPr>
      <w:r>
        <w:rPr>
          <w:rFonts w:ascii="Arial" w:hAnsi="Arial" w:cs="Arial"/>
        </w:rPr>
        <w:t>22/00357/FUL &amp; 22/00358/LBC</w:t>
      </w:r>
    </w:p>
    <w:p w14:paraId="0C06A50A" w14:textId="77777777" w:rsidR="00D856D0" w:rsidRDefault="00D856D0" w:rsidP="00D856D0">
      <w:pPr>
        <w:pStyle w:val="NoSpacing"/>
        <w:rPr>
          <w:rFonts w:ascii="Arial" w:hAnsi="Arial" w:cs="Arial"/>
        </w:rPr>
      </w:pPr>
      <w:r>
        <w:rPr>
          <w:rFonts w:ascii="Arial" w:hAnsi="Arial" w:cs="Arial"/>
        </w:rPr>
        <w:t>Status: Awaiting decision</w:t>
      </w:r>
    </w:p>
    <w:p w14:paraId="75F61A24" w14:textId="77777777" w:rsidR="00D856D0" w:rsidRPr="000670A1" w:rsidRDefault="00D856D0" w:rsidP="00D856D0">
      <w:pPr>
        <w:pStyle w:val="NoSpacing"/>
        <w:rPr>
          <w:rFonts w:ascii="Arial" w:hAnsi="Arial" w:cs="Arial"/>
          <w:b/>
          <w:bCs/>
          <w:sz w:val="16"/>
          <w:szCs w:val="16"/>
        </w:rPr>
      </w:pPr>
    </w:p>
    <w:p w14:paraId="7D55C90A" w14:textId="77777777" w:rsidR="00D856D0" w:rsidRPr="0069068C" w:rsidRDefault="00D856D0" w:rsidP="00D856D0">
      <w:pPr>
        <w:pStyle w:val="NoSpacing"/>
        <w:rPr>
          <w:rFonts w:ascii="Arial" w:hAnsi="Arial" w:cs="Arial"/>
          <w:b/>
          <w:bCs/>
        </w:rPr>
      </w:pPr>
      <w:r w:rsidRPr="0069068C">
        <w:rPr>
          <w:rFonts w:ascii="Arial" w:hAnsi="Arial" w:cs="Arial"/>
          <w:b/>
          <w:bCs/>
        </w:rPr>
        <w:t>Replacement porch and rear doors and all windows at Grove House, Church Road, Quenington</w:t>
      </w:r>
    </w:p>
    <w:p w14:paraId="5F0E8F79" w14:textId="77777777" w:rsidR="00D856D0" w:rsidRDefault="00D856D0" w:rsidP="00D856D0">
      <w:pPr>
        <w:pStyle w:val="NoSpacing"/>
        <w:rPr>
          <w:rFonts w:ascii="Arial" w:hAnsi="Arial" w:cs="Arial"/>
        </w:rPr>
      </w:pPr>
      <w:r>
        <w:rPr>
          <w:rFonts w:ascii="Arial" w:hAnsi="Arial" w:cs="Arial"/>
        </w:rPr>
        <w:t>22/00407/FUL &amp; 22/00408/LBC</w:t>
      </w:r>
    </w:p>
    <w:p w14:paraId="4CA30520" w14:textId="77777777" w:rsidR="00D856D0" w:rsidRDefault="00D856D0" w:rsidP="00D856D0">
      <w:pPr>
        <w:pStyle w:val="NoSpacing"/>
        <w:rPr>
          <w:rFonts w:ascii="Arial" w:hAnsi="Arial" w:cs="Arial"/>
          <w:b/>
          <w:bCs/>
        </w:rPr>
      </w:pPr>
      <w:r>
        <w:rPr>
          <w:rFonts w:ascii="Arial" w:hAnsi="Arial" w:cs="Arial"/>
        </w:rPr>
        <w:t>Status: Awaiting decision</w:t>
      </w:r>
    </w:p>
    <w:p w14:paraId="2508733E" w14:textId="77777777" w:rsidR="00D856D0" w:rsidRDefault="00D856D0" w:rsidP="00D856D0">
      <w:pPr>
        <w:pStyle w:val="NoSpacing"/>
        <w:rPr>
          <w:rFonts w:ascii="Arial" w:hAnsi="Arial" w:cs="Arial"/>
          <w:b/>
          <w:bCs/>
        </w:rPr>
      </w:pPr>
    </w:p>
    <w:p w14:paraId="5039EA76" w14:textId="77777777" w:rsidR="00D856D0" w:rsidRPr="005C5A2F" w:rsidRDefault="00D856D0" w:rsidP="00D856D0">
      <w:pPr>
        <w:pStyle w:val="NoSpacing"/>
        <w:rPr>
          <w:rFonts w:ascii="Arial" w:hAnsi="Arial" w:cs="Arial"/>
          <w:b/>
          <w:bCs/>
        </w:rPr>
      </w:pPr>
      <w:r w:rsidRPr="005C5A2F">
        <w:rPr>
          <w:rFonts w:ascii="Arial" w:hAnsi="Arial" w:cs="Arial"/>
          <w:b/>
          <w:bCs/>
        </w:rPr>
        <w:t>Installation of PV panels to south western area of garden and relocation of existing glass house at Beech House, Victoria Road, Quenington</w:t>
      </w:r>
    </w:p>
    <w:p w14:paraId="58E4A202" w14:textId="77777777" w:rsidR="00D856D0" w:rsidRDefault="00D856D0" w:rsidP="00D856D0">
      <w:pPr>
        <w:pStyle w:val="NoSpacing"/>
        <w:rPr>
          <w:rFonts w:ascii="Arial" w:hAnsi="Arial" w:cs="Arial"/>
        </w:rPr>
      </w:pPr>
      <w:r>
        <w:rPr>
          <w:rFonts w:ascii="Arial" w:hAnsi="Arial" w:cs="Arial"/>
        </w:rPr>
        <w:t>22/01514/FUL</w:t>
      </w:r>
    </w:p>
    <w:p w14:paraId="56280B34" w14:textId="77777777" w:rsidR="00D856D0" w:rsidRPr="007358CD" w:rsidRDefault="00D856D0" w:rsidP="00D856D0">
      <w:pPr>
        <w:pStyle w:val="NoSpacing"/>
        <w:rPr>
          <w:rFonts w:ascii="Arial" w:hAnsi="Arial" w:cs="Arial"/>
        </w:rPr>
      </w:pPr>
      <w:r>
        <w:rPr>
          <w:rFonts w:ascii="Arial" w:hAnsi="Arial" w:cs="Arial"/>
        </w:rPr>
        <w:t>Status: Awaiting decision</w:t>
      </w:r>
    </w:p>
    <w:p w14:paraId="5942B9FB" w14:textId="77777777" w:rsidR="00D856D0" w:rsidRDefault="00D856D0" w:rsidP="00D856D0">
      <w:pPr>
        <w:pStyle w:val="NoSpacing"/>
        <w:rPr>
          <w:rFonts w:ascii="Arial" w:hAnsi="Arial" w:cs="Arial"/>
          <w:b/>
          <w:bCs/>
        </w:rPr>
      </w:pPr>
    </w:p>
    <w:p w14:paraId="6FE5C831" w14:textId="77777777" w:rsidR="00D856D0" w:rsidRDefault="00D856D0" w:rsidP="00D856D0">
      <w:pPr>
        <w:pStyle w:val="NoSpacing"/>
        <w:rPr>
          <w:rFonts w:ascii="Arial" w:hAnsi="Arial" w:cs="Arial"/>
          <w:b/>
          <w:bCs/>
        </w:rPr>
      </w:pPr>
      <w:r w:rsidRPr="0053618C">
        <w:rPr>
          <w:rFonts w:ascii="Arial" w:hAnsi="Arial" w:cs="Arial"/>
          <w:b/>
          <w:bCs/>
        </w:rPr>
        <w:t xml:space="preserve">Change of use of Court Farmhouse and stable building to offices and education space. Alterations to Court Farmhouse and stable building, provision of landscaping, bicycle store, vehicular </w:t>
      </w:r>
      <w:proofErr w:type="gramStart"/>
      <w:r w:rsidRPr="0053618C">
        <w:rPr>
          <w:rFonts w:ascii="Arial" w:hAnsi="Arial" w:cs="Arial"/>
          <w:b/>
          <w:bCs/>
        </w:rPr>
        <w:t>parking</w:t>
      </w:r>
      <w:proofErr w:type="gramEnd"/>
      <w:r w:rsidRPr="0053618C">
        <w:rPr>
          <w:rFonts w:ascii="Arial" w:hAnsi="Arial" w:cs="Arial"/>
          <w:b/>
          <w:bCs/>
        </w:rPr>
        <w:t xml:space="preserve"> and alterations to access at Court Farm, Church Road, Quenington</w:t>
      </w:r>
    </w:p>
    <w:p w14:paraId="5D3E0339" w14:textId="77777777" w:rsidR="00D856D0" w:rsidRDefault="00D856D0" w:rsidP="00D856D0">
      <w:pPr>
        <w:pStyle w:val="NoSpacing"/>
        <w:rPr>
          <w:rFonts w:ascii="Arial" w:hAnsi="Arial" w:cs="Arial"/>
          <w:bCs/>
        </w:rPr>
      </w:pPr>
      <w:r>
        <w:rPr>
          <w:rFonts w:ascii="Arial" w:hAnsi="Arial" w:cs="Arial"/>
          <w:b/>
          <w:bCs/>
        </w:rPr>
        <w:t xml:space="preserve">Reference: </w:t>
      </w:r>
      <w:r w:rsidRPr="007358CD">
        <w:rPr>
          <w:rFonts w:ascii="Arial" w:hAnsi="Arial" w:cs="Arial"/>
          <w:bCs/>
        </w:rPr>
        <w:t xml:space="preserve">21/02553/FUL </w:t>
      </w:r>
    </w:p>
    <w:p w14:paraId="2F0E92A0" w14:textId="77777777" w:rsidR="00D856D0" w:rsidRDefault="00D856D0" w:rsidP="00D856D0">
      <w:pPr>
        <w:pStyle w:val="NoSpacing"/>
        <w:rPr>
          <w:rFonts w:ascii="Arial" w:hAnsi="Arial" w:cs="Arial"/>
          <w:color w:val="000000"/>
        </w:rPr>
      </w:pPr>
      <w:r w:rsidRPr="00913640">
        <w:rPr>
          <w:rFonts w:ascii="Arial" w:hAnsi="Arial" w:cs="Arial"/>
          <w:color w:val="000000"/>
        </w:rPr>
        <w:t xml:space="preserve">Status: </w:t>
      </w:r>
      <w:r>
        <w:rPr>
          <w:rFonts w:ascii="Arial" w:hAnsi="Arial" w:cs="Arial"/>
          <w:color w:val="000000"/>
        </w:rPr>
        <w:t>Permitted</w:t>
      </w:r>
    </w:p>
    <w:p w14:paraId="5D1BD3B3" w14:textId="77777777" w:rsidR="00D856D0" w:rsidRDefault="00D856D0" w:rsidP="00D856D0">
      <w:pPr>
        <w:pStyle w:val="NoSpacing"/>
        <w:rPr>
          <w:rFonts w:ascii="Arial" w:hAnsi="Arial" w:cs="Arial"/>
          <w:color w:val="000000"/>
        </w:rPr>
      </w:pPr>
    </w:p>
    <w:p w14:paraId="0F955020" w14:textId="77777777" w:rsidR="00D856D0" w:rsidRPr="00755E65" w:rsidRDefault="00D856D0" w:rsidP="00D856D0">
      <w:pPr>
        <w:pStyle w:val="NoSpacing"/>
        <w:rPr>
          <w:rFonts w:ascii="Arial" w:hAnsi="Arial" w:cs="Arial"/>
          <w:b/>
          <w:bCs/>
          <w:color w:val="333333"/>
          <w:shd w:val="clear" w:color="auto" w:fill="FFFFFF"/>
        </w:rPr>
      </w:pPr>
      <w:r w:rsidRPr="00755E65">
        <w:rPr>
          <w:rFonts w:ascii="Arial" w:hAnsi="Arial" w:cs="Arial"/>
          <w:b/>
          <w:bCs/>
          <w:color w:val="333333"/>
          <w:shd w:val="clear" w:color="auto" w:fill="FFFFFF"/>
        </w:rPr>
        <w:t>Change of the use of land to additional residential land with the erection of terrace and 1.8m Willow screen. Insertion of first floor window and alteration to existing fenestration with associated works | The Village Institute Church Road Quenington Cirencester Gloucestershire GL7 5BN</w:t>
      </w:r>
    </w:p>
    <w:p w14:paraId="6E2F83C9" w14:textId="77777777" w:rsidR="00D856D0" w:rsidRPr="00755E65" w:rsidRDefault="00D856D0" w:rsidP="00D856D0">
      <w:pPr>
        <w:pStyle w:val="NoSpacing"/>
        <w:rPr>
          <w:rFonts w:ascii="Arial" w:hAnsi="Arial" w:cs="Arial"/>
          <w:b/>
          <w:bCs/>
          <w:color w:val="333333"/>
          <w:shd w:val="clear" w:color="auto" w:fill="FFFFFF"/>
        </w:rPr>
      </w:pPr>
    </w:p>
    <w:p w14:paraId="2FDF9DA6" w14:textId="77777777" w:rsidR="00D856D0" w:rsidRDefault="00D856D0" w:rsidP="00D856D0">
      <w:pPr>
        <w:pStyle w:val="NoSpacing"/>
        <w:rPr>
          <w:rFonts w:ascii="Varela Round" w:hAnsi="Varela Round" w:cs="Varela Round"/>
          <w:b/>
          <w:bCs/>
          <w:color w:val="333333"/>
          <w:sz w:val="23"/>
          <w:szCs w:val="23"/>
          <w:shd w:val="clear" w:color="auto" w:fill="FFFFFF"/>
        </w:rPr>
      </w:pPr>
      <w:r w:rsidRPr="00AB7F6F">
        <w:rPr>
          <w:rFonts w:ascii="Arial" w:hAnsi="Arial" w:cs="Arial"/>
          <w:b/>
          <w:bCs/>
          <w:color w:val="333333"/>
          <w:shd w:val="clear" w:color="auto" w:fill="FFFFFF"/>
        </w:rPr>
        <w:t>Reference:</w:t>
      </w:r>
      <w:r>
        <w:rPr>
          <w:rFonts w:ascii="Arial" w:hAnsi="Arial" w:cs="Arial"/>
          <w:b/>
          <w:bCs/>
          <w:color w:val="333333"/>
          <w:shd w:val="clear" w:color="auto" w:fill="FFFFFF"/>
        </w:rPr>
        <w:t xml:space="preserve"> </w:t>
      </w:r>
      <w:r w:rsidRPr="007A78F2">
        <w:rPr>
          <w:rFonts w:ascii="Varela Round" w:hAnsi="Varela Round" w:cs="Varela Round" w:hint="cs"/>
          <w:b/>
          <w:bCs/>
          <w:color w:val="333333"/>
          <w:sz w:val="23"/>
          <w:szCs w:val="23"/>
          <w:shd w:val="clear" w:color="auto" w:fill="FFFFFF"/>
        </w:rPr>
        <w:t>22/02576/FUL </w:t>
      </w:r>
    </w:p>
    <w:p w14:paraId="30AFA4E0" w14:textId="77777777" w:rsidR="00D856D0" w:rsidRPr="00D83B4B" w:rsidRDefault="00D856D0" w:rsidP="00D856D0">
      <w:pPr>
        <w:pStyle w:val="NoSpacing"/>
        <w:rPr>
          <w:rFonts w:ascii="Arial" w:hAnsi="Arial" w:cs="Arial"/>
          <w:b/>
          <w:bCs/>
          <w:color w:val="333333"/>
          <w:shd w:val="clear" w:color="auto" w:fill="FFFFFF"/>
        </w:rPr>
      </w:pPr>
      <w:r w:rsidRPr="00D83B4B">
        <w:rPr>
          <w:rFonts w:ascii="Arial" w:hAnsi="Arial" w:cs="Arial"/>
          <w:b/>
          <w:bCs/>
          <w:color w:val="333333"/>
          <w:shd w:val="clear" w:color="auto" w:fill="FFFFFF"/>
        </w:rPr>
        <w:t xml:space="preserve">Status: </w:t>
      </w:r>
      <w:r>
        <w:rPr>
          <w:rFonts w:ascii="Arial" w:hAnsi="Arial" w:cs="Arial"/>
          <w:color w:val="333333"/>
          <w:shd w:val="clear" w:color="auto" w:fill="FFFFFF"/>
        </w:rPr>
        <w:t>Permitted</w:t>
      </w:r>
    </w:p>
    <w:p w14:paraId="5D54E85C" w14:textId="77777777" w:rsidR="00D856D0" w:rsidRDefault="00D856D0" w:rsidP="00D856D0">
      <w:pPr>
        <w:pStyle w:val="NoSpacing"/>
        <w:rPr>
          <w:rFonts w:ascii="Varela Round" w:hAnsi="Varela Round" w:cs="Varela Round"/>
          <w:b/>
          <w:bCs/>
          <w:color w:val="333333"/>
          <w:sz w:val="23"/>
          <w:szCs w:val="23"/>
          <w:shd w:val="clear" w:color="auto" w:fill="FFFFFF"/>
        </w:rPr>
      </w:pPr>
    </w:p>
    <w:p w14:paraId="1D62FA19" w14:textId="77777777" w:rsidR="00D856D0" w:rsidRDefault="00D856D0" w:rsidP="00D856D0">
      <w:pPr>
        <w:pStyle w:val="NoSpacing"/>
        <w:rPr>
          <w:rFonts w:ascii="Arial" w:hAnsi="Arial" w:cs="Arial"/>
          <w:b/>
          <w:bCs/>
          <w:color w:val="333333"/>
          <w:shd w:val="clear" w:color="auto" w:fill="FFFFFF"/>
        </w:rPr>
      </w:pPr>
      <w:r w:rsidRPr="001E524B">
        <w:rPr>
          <w:rFonts w:ascii="Arial" w:hAnsi="Arial" w:cs="Arial"/>
          <w:b/>
          <w:bCs/>
          <w:color w:val="333333"/>
          <w:shd w:val="clear" w:color="auto" w:fill="FFFFFF"/>
        </w:rPr>
        <w:t>QPC response: No objection</w:t>
      </w:r>
    </w:p>
    <w:p w14:paraId="79216167" w14:textId="77777777" w:rsidR="00D856D0" w:rsidRDefault="00D856D0" w:rsidP="00D856D0">
      <w:pPr>
        <w:pStyle w:val="NoSpacing"/>
        <w:rPr>
          <w:rFonts w:ascii="Arial" w:hAnsi="Arial" w:cs="Arial"/>
          <w:b/>
          <w:bCs/>
          <w:color w:val="333333"/>
          <w:shd w:val="clear" w:color="auto" w:fill="FFFFFF"/>
        </w:rPr>
      </w:pPr>
    </w:p>
    <w:p w14:paraId="10A2A1D5" w14:textId="77777777" w:rsidR="00D856D0" w:rsidRDefault="00D856D0" w:rsidP="00D856D0">
      <w:pPr>
        <w:pStyle w:val="NoSpacing"/>
        <w:rPr>
          <w:rFonts w:ascii="Arial" w:hAnsi="Arial" w:cs="Arial"/>
          <w:b/>
          <w:bCs/>
          <w:color w:val="000000"/>
        </w:rPr>
      </w:pPr>
      <w:r w:rsidRPr="00F50D85">
        <w:rPr>
          <w:rFonts w:ascii="Arial" w:hAnsi="Arial" w:cs="Arial"/>
          <w:b/>
          <w:bCs/>
          <w:color w:val="000000"/>
        </w:rPr>
        <w:t xml:space="preserve">Full Application for Variation of Condition 2 (Approved Plans) for additional flue and air source heat pump, increase of number of PV panels and reduction of number of roof windows of permission 21/04091/FUL - Removal of dormers, addition of roof windows and solar panels, replacement windows and alterations to fenestration, and addition of air source heat pump and equipment shed at Northview House </w:t>
      </w:r>
      <w:proofErr w:type="spellStart"/>
      <w:r w:rsidRPr="00F50D85">
        <w:rPr>
          <w:rFonts w:ascii="Arial" w:hAnsi="Arial" w:cs="Arial"/>
          <w:b/>
          <w:bCs/>
          <w:color w:val="000000"/>
        </w:rPr>
        <w:t>Mawley</w:t>
      </w:r>
      <w:proofErr w:type="spellEnd"/>
      <w:r w:rsidRPr="00F50D85">
        <w:rPr>
          <w:rFonts w:ascii="Arial" w:hAnsi="Arial" w:cs="Arial"/>
          <w:b/>
          <w:bCs/>
          <w:color w:val="000000"/>
        </w:rPr>
        <w:t xml:space="preserve"> Road Quenington Cirencester Gloucestershire</w:t>
      </w:r>
    </w:p>
    <w:p w14:paraId="4A273422" w14:textId="77777777" w:rsidR="00D856D0" w:rsidRDefault="00D856D0" w:rsidP="00D856D0">
      <w:pPr>
        <w:pStyle w:val="NoSpacing"/>
        <w:rPr>
          <w:rFonts w:ascii="Arial" w:hAnsi="Arial" w:cs="Arial"/>
          <w:b/>
          <w:bCs/>
          <w:color w:val="000000"/>
        </w:rPr>
      </w:pPr>
    </w:p>
    <w:p w14:paraId="5D07C854" w14:textId="77777777" w:rsidR="00D856D0" w:rsidRPr="00053278" w:rsidRDefault="00D856D0" w:rsidP="00D856D0">
      <w:pPr>
        <w:pStyle w:val="NoSpacing"/>
        <w:rPr>
          <w:rFonts w:ascii="Arial" w:hAnsi="Arial" w:cs="Arial"/>
          <w:color w:val="000000"/>
        </w:rPr>
      </w:pPr>
      <w:r w:rsidRPr="00053278">
        <w:rPr>
          <w:rFonts w:ascii="Arial" w:hAnsi="Arial" w:cs="Arial"/>
          <w:color w:val="000000"/>
        </w:rPr>
        <w:t>Reference: 22/03715/FUL</w:t>
      </w:r>
    </w:p>
    <w:p w14:paraId="0E9D1F67" w14:textId="77777777" w:rsidR="00D856D0" w:rsidRPr="00053278" w:rsidRDefault="00D856D0" w:rsidP="00D856D0">
      <w:pPr>
        <w:pStyle w:val="NoSpacing"/>
        <w:rPr>
          <w:rFonts w:ascii="Arial" w:hAnsi="Arial" w:cs="Arial"/>
          <w:color w:val="000000"/>
        </w:rPr>
      </w:pPr>
      <w:r w:rsidRPr="00053278">
        <w:rPr>
          <w:rFonts w:ascii="Arial" w:hAnsi="Arial" w:cs="Arial"/>
          <w:color w:val="000000"/>
        </w:rPr>
        <w:t>Status: Awaiting decision</w:t>
      </w:r>
    </w:p>
    <w:p w14:paraId="71EE6958" w14:textId="77777777" w:rsidR="004C3C46" w:rsidRPr="0070722A" w:rsidRDefault="004C3C46">
      <w:pPr>
        <w:rPr>
          <w:rFonts w:ascii="Arial" w:hAnsi="Arial"/>
        </w:rPr>
      </w:pPr>
    </w:p>
    <w:sectPr w:rsidR="004C3C46" w:rsidRPr="0070722A" w:rsidSect="00E7096A">
      <w:headerReference w:type="even" r:id="rId8"/>
      <w:headerReference w:type="default" r:id="rId9"/>
      <w:footerReference w:type="even" r:id="rId10"/>
      <w:footerReference w:type="default" r:id="rId11"/>
      <w:headerReference w:type="first" r:id="rId12"/>
      <w:footerReference w:type="first" r:id="rId13"/>
      <w:pgSz w:w="11900" w:h="16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EEE9" w14:textId="77777777" w:rsidR="00767A5B" w:rsidRDefault="00767A5B" w:rsidP="000B6F38">
      <w:r>
        <w:separator/>
      </w:r>
    </w:p>
  </w:endnote>
  <w:endnote w:type="continuationSeparator" w:id="0">
    <w:p w14:paraId="139D0EF7" w14:textId="77777777" w:rsidR="00767A5B" w:rsidRDefault="00767A5B" w:rsidP="000B6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rela Round">
    <w:altName w:val="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A850" w14:textId="77777777" w:rsidR="000B6F38" w:rsidRDefault="000B6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00306" w14:textId="77777777" w:rsidR="000B6F38" w:rsidRDefault="000B6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90526" w14:textId="77777777" w:rsidR="000B6F38" w:rsidRDefault="000B6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55E5" w14:textId="77777777" w:rsidR="00767A5B" w:rsidRDefault="00767A5B" w:rsidP="000B6F38">
      <w:r>
        <w:separator/>
      </w:r>
    </w:p>
  </w:footnote>
  <w:footnote w:type="continuationSeparator" w:id="0">
    <w:p w14:paraId="61E13D66" w14:textId="77777777" w:rsidR="00767A5B" w:rsidRDefault="00767A5B" w:rsidP="000B6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16BC0" w14:textId="301D12EE" w:rsidR="000B6F38" w:rsidRDefault="000B6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0C3E" w14:textId="666BF486" w:rsidR="000B6F38" w:rsidRDefault="000B6F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18D65" w14:textId="048652A4" w:rsidR="000B6F38" w:rsidRDefault="000B6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6754"/>
    <w:multiLevelType w:val="hybridMultilevel"/>
    <w:tmpl w:val="40F8E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00485F"/>
    <w:multiLevelType w:val="hybridMultilevel"/>
    <w:tmpl w:val="5F0EF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84682"/>
    <w:multiLevelType w:val="hybridMultilevel"/>
    <w:tmpl w:val="46B27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A2578"/>
    <w:multiLevelType w:val="multilevel"/>
    <w:tmpl w:val="4078AC6C"/>
    <w:lvl w:ilvl="0">
      <w:start w:val="10"/>
      <w:numFmt w:val="decimal"/>
      <w:lvlText w:val="%1.0"/>
      <w:lvlJc w:val="left"/>
      <w:pPr>
        <w:ind w:left="468" w:hanging="468"/>
      </w:pPr>
      <w:rPr>
        <w:rFonts w:hint="default"/>
      </w:rPr>
    </w:lvl>
    <w:lvl w:ilvl="1">
      <w:start w:val="1"/>
      <w:numFmt w:val="decimal"/>
      <w:lvlText w:val="%1.%2"/>
      <w:lvlJc w:val="left"/>
      <w:pPr>
        <w:ind w:left="1188" w:hanging="4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52441F4"/>
    <w:multiLevelType w:val="hybridMultilevel"/>
    <w:tmpl w:val="F92A7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E0859"/>
    <w:multiLevelType w:val="hybridMultilevel"/>
    <w:tmpl w:val="F2C2A728"/>
    <w:lvl w:ilvl="0" w:tplc="4FA6061A">
      <w:start w:val="1"/>
      <w:numFmt w:val="lowerRoman"/>
      <w:lvlText w:val="%1."/>
      <w:lvlJc w:val="left"/>
      <w:pPr>
        <w:ind w:left="1800" w:hanging="360"/>
      </w:pPr>
      <w:rPr>
        <w:rFonts w:ascii="Arial" w:eastAsia="Times New Roman" w:hAnsi="Arial" w:cs="Arial"/>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9434544"/>
    <w:multiLevelType w:val="hybridMultilevel"/>
    <w:tmpl w:val="2806B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64718"/>
    <w:multiLevelType w:val="hybridMultilevel"/>
    <w:tmpl w:val="5ED21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7E0D66"/>
    <w:multiLevelType w:val="hybridMultilevel"/>
    <w:tmpl w:val="53C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871CEE"/>
    <w:multiLevelType w:val="hybridMultilevel"/>
    <w:tmpl w:val="F82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31050"/>
    <w:multiLevelType w:val="hybridMultilevel"/>
    <w:tmpl w:val="F1B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912793"/>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90A79B9"/>
    <w:multiLevelType w:val="hybridMultilevel"/>
    <w:tmpl w:val="0A6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7F4028"/>
    <w:multiLevelType w:val="hybridMultilevel"/>
    <w:tmpl w:val="EE8AE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F932C68"/>
    <w:multiLevelType w:val="hybridMultilevel"/>
    <w:tmpl w:val="7FD69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9456C"/>
    <w:multiLevelType w:val="hybridMultilevel"/>
    <w:tmpl w:val="FD66E55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E7400"/>
    <w:multiLevelType w:val="hybridMultilevel"/>
    <w:tmpl w:val="F7D0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FA0A78"/>
    <w:multiLevelType w:val="hybridMultilevel"/>
    <w:tmpl w:val="B0287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7594C"/>
    <w:multiLevelType w:val="hybridMultilevel"/>
    <w:tmpl w:val="184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1071D2"/>
    <w:multiLevelType w:val="hybridMultilevel"/>
    <w:tmpl w:val="B46E9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476D42"/>
    <w:multiLevelType w:val="hybridMultilevel"/>
    <w:tmpl w:val="8CA4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703295"/>
    <w:multiLevelType w:val="hybridMultilevel"/>
    <w:tmpl w:val="673CF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4D0A17"/>
    <w:multiLevelType w:val="hybridMultilevel"/>
    <w:tmpl w:val="B8425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3B54F4"/>
    <w:multiLevelType w:val="hybridMultilevel"/>
    <w:tmpl w:val="AA7A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995391"/>
    <w:multiLevelType w:val="hybridMultilevel"/>
    <w:tmpl w:val="68085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AB0EA5"/>
    <w:multiLevelType w:val="hybridMultilevel"/>
    <w:tmpl w:val="281E7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47DC5"/>
    <w:multiLevelType w:val="multilevel"/>
    <w:tmpl w:val="6582AB1A"/>
    <w:lvl w:ilvl="0">
      <w:start w:val="1"/>
      <w:numFmt w:val="decimal"/>
      <w:lvlText w:val="%1."/>
      <w:lvlJc w:val="left"/>
      <w:pPr>
        <w:tabs>
          <w:tab w:val="num" w:pos="1080"/>
        </w:tabs>
        <w:ind w:left="1080" w:hanging="360"/>
      </w:pPr>
    </w:lvl>
    <w:lvl w:ilvl="1">
      <w:start w:val="1"/>
      <w:numFmt w:val="decimal"/>
      <w:isLgl/>
      <w:lvlText w:val="%1.%2"/>
      <w:lvlJc w:val="left"/>
      <w:pPr>
        <w:ind w:left="1485" w:hanging="405"/>
      </w:pPr>
      <w:rPr>
        <w:rFonts w:hint="default"/>
        <w:b w:val="0"/>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num w:numId="1" w16cid:durableId="184758459">
    <w:abstractNumId w:val="1"/>
  </w:num>
  <w:num w:numId="2" w16cid:durableId="241725216">
    <w:abstractNumId w:val="0"/>
  </w:num>
  <w:num w:numId="3" w16cid:durableId="1532298785">
    <w:abstractNumId w:val="25"/>
  </w:num>
  <w:num w:numId="4" w16cid:durableId="1751809553">
    <w:abstractNumId w:val="21"/>
  </w:num>
  <w:num w:numId="5" w16cid:durableId="715467452">
    <w:abstractNumId w:val="10"/>
  </w:num>
  <w:num w:numId="6" w16cid:durableId="1338653161">
    <w:abstractNumId w:val="12"/>
  </w:num>
  <w:num w:numId="7" w16cid:durableId="719668067">
    <w:abstractNumId w:val="8"/>
  </w:num>
  <w:num w:numId="8" w16cid:durableId="1157527484">
    <w:abstractNumId w:val="19"/>
  </w:num>
  <w:num w:numId="9" w16cid:durableId="1356032832">
    <w:abstractNumId w:val="14"/>
  </w:num>
  <w:num w:numId="10" w16cid:durableId="1846631185">
    <w:abstractNumId w:val="11"/>
  </w:num>
  <w:num w:numId="11" w16cid:durableId="856238682">
    <w:abstractNumId w:val="3"/>
  </w:num>
  <w:num w:numId="12" w16cid:durableId="1206329105">
    <w:abstractNumId w:val="24"/>
  </w:num>
  <w:num w:numId="13" w16cid:durableId="1449347926">
    <w:abstractNumId w:val="15"/>
  </w:num>
  <w:num w:numId="14" w16cid:durableId="1304390472">
    <w:abstractNumId w:val="4"/>
  </w:num>
  <w:num w:numId="15" w16cid:durableId="1972978657">
    <w:abstractNumId w:val="17"/>
  </w:num>
  <w:num w:numId="16" w16cid:durableId="1010719006">
    <w:abstractNumId w:val="26"/>
  </w:num>
  <w:num w:numId="17" w16cid:durableId="228924419">
    <w:abstractNumId w:val="18"/>
  </w:num>
  <w:num w:numId="18" w16cid:durableId="63185643">
    <w:abstractNumId w:val="13"/>
  </w:num>
  <w:num w:numId="19" w16cid:durableId="519127845">
    <w:abstractNumId w:val="2"/>
  </w:num>
  <w:num w:numId="20" w16cid:durableId="540023796">
    <w:abstractNumId w:val="7"/>
  </w:num>
  <w:num w:numId="21" w16cid:durableId="851454837">
    <w:abstractNumId w:val="20"/>
  </w:num>
  <w:num w:numId="22" w16cid:durableId="399836346">
    <w:abstractNumId w:val="5"/>
  </w:num>
  <w:num w:numId="23" w16cid:durableId="178588286">
    <w:abstractNumId w:val="23"/>
  </w:num>
  <w:num w:numId="24" w16cid:durableId="1236090012">
    <w:abstractNumId w:val="22"/>
  </w:num>
  <w:num w:numId="25" w16cid:durableId="271204561">
    <w:abstractNumId w:val="16"/>
  </w:num>
  <w:num w:numId="26" w16cid:durableId="128521177">
    <w:abstractNumId w:val="6"/>
  </w:num>
  <w:num w:numId="27" w16cid:durableId="172838122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A4"/>
    <w:rsid w:val="000022C8"/>
    <w:rsid w:val="0000230A"/>
    <w:rsid w:val="00002F12"/>
    <w:rsid w:val="00003B19"/>
    <w:rsid w:val="00005EEB"/>
    <w:rsid w:val="00010A28"/>
    <w:rsid w:val="00011DEB"/>
    <w:rsid w:val="00012BEC"/>
    <w:rsid w:val="0001451C"/>
    <w:rsid w:val="00014562"/>
    <w:rsid w:val="00014D75"/>
    <w:rsid w:val="000179D7"/>
    <w:rsid w:val="00017CE2"/>
    <w:rsid w:val="00020353"/>
    <w:rsid w:val="0002088D"/>
    <w:rsid w:val="00021663"/>
    <w:rsid w:val="00024EDA"/>
    <w:rsid w:val="00025D3C"/>
    <w:rsid w:val="00026163"/>
    <w:rsid w:val="0003025B"/>
    <w:rsid w:val="00033F36"/>
    <w:rsid w:val="0003460E"/>
    <w:rsid w:val="00040B03"/>
    <w:rsid w:val="00041BAB"/>
    <w:rsid w:val="000423D7"/>
    <w:rsid w:val="00043384"/>
    <w:rsid w:val="00043B85"/>
    <w:rsid w:val="00047EDB"/>
    <w:rsid w:val="0005060C"/>
    <w:rsid w:val="00051295"/>
    <w:rsid w:val="000526E1"/>
    <w:rsid w:val="00053747"/>
    <w:rsid w:val="00053A5D"/>
    <w:rsid w:val="0005608E"/>
    <w:rsid w:val="000560B9"/>
    <w:rsid w:val="000613E4"/>
    <w:rsid w:val="0007358F"/>
    <w:rsid w:val="000738BD"/>
    <w:rsid w:val="000752B9"/>
    <w:rsid w:val="00076EB6"/>
    <w:rsid w:val="00082896"/>
    <w:rsid w:val="00082CE6"/>
    <w:rsid w:val="0008341E"/>
    <w:rsid w:val="0008599F"/>
    <w:rsid w:val="00085B84"/>
    <w:rsid w:val="00086060"/>
    <w:rsid w:val="00086640"/>
    <w:rsid w:val="00086B38"/>
    <w:rsid w:val="00096B97"/>
    <w:rsid w:val="000A082C"/>
    <w:rsid w:val="000A22DE"/>
    <w:rsid w:val="000A2A28"/>
    <w:rsid w:val="000A495E"/>
    <w:rsid w:val="000A4D8A"/>
    <w:rsid w:val="000A69E1"/>
    <w:rsid w:val="000A75A5"/>
    <w:rsid w:val="000B0028"/>
    <w:rsid w:val="000B6F38"/>
    <w:rsid w:val="000B716B"/>
    <w:rsid w:val="000C044A"/>
    <w:rsid w:val="000C0EC1"/>
    <w:rsid w:val="000C0FF5"/>
    <w:rsid w:val="000C2497"/>
    <w:rsid w:val="000C24F9"/>
    <w:rsid w:val="000C3519"/>
    <w:rsid w:val="000C353F"/>
    <w:rsid w:val="000C4DE1"/>
    <w:rsid w:val="000C4E29"/>
    <w:rsid w:val="000D1338"/>
    <w:rsid w:val="000D2889"/>
    <w:rsid w:val="000D2901"/>
    <w:rsid w:val="000D42FE"/>
    <w:rsid w:val="000D474C"/>
    <w:rsid w:val="000D6533"/>
    <w:rsid w:val="000D7A07"/>
    <w:rsid w:val="000E063B"/>
    <w:rsid w:val="000E17FE"/>
    <w:rsid w:val="000E42AA"/>
    <w:rsid w:val="000E4F77"/>
    <w:rsid w:val="000E6FCD"/>
    <w:rsid w:val="000E71FE"/>
    <w:rsid w:val="000F0B0B"/>
    <w:rsid w:val="000F5EB4"/>
    <w:rsid w:val="000F627E"/>
    <w:rsid w:val="000F6594"/>
    <w:rsid w:val="000F690E"/>
    <w:rsid w:val="001018EC"/>
    <w:rsid w:val="0010264E"/>
    <w:rsid w:val="00102987"/>
    <w:rsid w:val="001034CE"/>
    <w:rsid w:val="00107769"/>
    <w:rsid w:val="00110784"/>
    <w:rsid w:val="00110B03"/>
    <w:rsid w:val="001110AB"/>
    <w:rsid w:val="00111E7A"/>
    <w:rsid w:val="00113717"/>
    <w:rsid w:val="001169B8"/>
    <w:rsid w:val="00121282"/>
    <w:rsid w:val="001226ED"/>
    <w:rsid w:val="001230F7"/>
    <w:rsid w:val="001257E3"/>
    <w:rsid w:val="001262F9"/>
    <w:rsid w:val="00130C83"/>
    <w:rsid w:val="00131273"/>
    <w:rsid w:val="00132B2C"/>
    <w:rsid w:val="0013477F"/>
    <w:rsid w:val="001375E4"/>
    <w:rsid w:val="001405C6"/>
    <w:rsid w:val="001406F0"/>
    <w:rsid w:val="0014212A"/>
    <w:rsid w:val="00143B0B"/>
    <w:rsid w:val="00150743"/>
    <w:rsid w:val="0015107F"/>
    <w:rsid w:val="0015146D"/>
    <w:rsid w:val="00154B30"/>
    <w:rsid w:val="00155554"/>
    <w:rsid w:val="00155D5A"/>
    <w:rsid w:val="00155F59"/>
    <w:rsid w:val="0016620C"/>
    <w:rsid w:val="00166D47"/>
    <w:rsid w:val="00171F36"/>
    <w:rsid w:val="0017307F"/>
    <w:rsid w:val="00180162"/>
    <w:rsid w:val="001803B3"/>
    <w:rsid w:val="001815DD"/>
    <w:rsid w:val="00182307"/>
    <w:rsid w:val="0018245A"/>
    <w:rsid w:val="00184ADD"/>
    <w:rsid w:val="0018792F"/>
    <w:rsid w:val="0019028E"/>
    <w:rsid w:val="00191998"/>
    <w:rsid w:val="00195F56"/>
    <w:rsid w:val="00197196"/>
    <w:rsid w:val="00197310"/>
    <w:rsid w:val="001A0197"/>
    <w:rsid w:val="001A2117"/>
    <w:rsid w:val="001A2467"/>
    <w:rsid w:val="001A294F"/>
    <w:rsid w:val="001A2E45"/>
    <w:rsid w:val="001A42D4"/>
    <w:rsid w:val="001A7A67"/>
    <w:rsid w:val="001B1C18"/>
    <w:rsid w:val="001B2913"/>
    <w:rsid w:val="001B2C1A"/>
    <w:rsid w:val="001B4566"/>
    <w:rsid w:val="001B4D56"/>
    <w:rsid w:val="001B5A4B"/>
    <w:rsid w:val="001B7286"/>
    <w:rsid w:val="001B773D"/>
    <w:rsid w:val="001C006B"/>
    <w:rsid w:val="001C1080"/>
    <w:rsid w:val="001C2013"/>
    <w:rsid w:val="001C3E78"/>
    <w:rsid w:val="001D1AD6"/>
    <w:rsid w:val="001D22D1"/>
    <w:rsid w:val="001D2354"/>
    <w:rsid w:val="001D44AB"/>
    <w:rsid w:val="001D4859"/>
    <w:rsid w:val="001D5834"/>
    <w:rsid w:val="001D5A90"/>
    <w:rsid w:val="001D689E"/>
    <w:rsid w:val="001E08B3"/>
    <w:rsid w:val="001E39E9"/>
    <w:rsid w:val="001E4357"/>
    <w:rsid w:val="001E4B2D"/>
    <w:rsid w:val="001E731F"/>
    <w:rsid w:val="001F1117"/>
    <w:rsid w:val="001F5249"/>
    <w:rsid w:val="001F6166"/>
    <w:rsid w:val="001F7F82"/>
    <w:rsid w:val="0020691D"/>
    <w:rsid w:val="00207700"/>
    <w:rsid w:val="002104BC"/>
    <w:rsid w:val="00210DA6"/>
    <w:rsid w:val="00211491"/>
    <w:rsid w:val="002115D1"/>
    <w:rsid w:val="002115FA"/>
    <w:rsid w:val="00211623"/>
    <w:rsid w:val="00211D09"/>
    <w:rsid w:val="002122A7"/>
    <w:rsid w:val="0021499E"/>
    <w:rsid w:val="00215A8B"/>
    <w:rsid w:val="00215BC7"/>
    <w:rsid w:val="002167C1"/>
    <w:rsid w:val="0022094E"/>
    <w:rsid w:val="00222C03"/>
    <w:rsid w:val="00225074"/>
    <w:rsid w:val="00225599"/>
    <w:rsid w:val="00232E50"/>
    <w:rsid w:val="00236ABE"/>
    <w:rsid w:val="002377B6"/>
    <w:rsid w:val="00240B52"/>
    <w:rsid w:val="002417BB"/>
    <w:rsid w:val="00243AE5"/>
    <w:rsid w:val="002458F0"/>
    <w:rsid w:val="002470A0"/>
    <w:rsid w:val="00251C06"/>
    <w:rsid w:val="00251E65"/>
    <w:rsid w:val="00252354"/>
    <w:rsid w:val="002526DE"/>
    <w:rsid w:val="00253076"/>
    <w:rsid w:val="002542E5"/>
    <w:rsid w:val="002638CC"/>
    <w:rsid w:val="002639A1"/>
    <w:rsid w:val="00265D12"/>
    <w:rsid w:val="0026733D"/>
    <w:rsid w:val="00272B9E"/>
    <w:rsid w:val="00272D9E"/>
    <w:rsid w:val="00273891"/>
    <w:rsid w:val="00273D06"/>
    <w:rsid w:val="00275175"/>
    <w:rsid w:val="0027595D"/>
    <w:rsid w:val="002771AE"/>
    <w:rsid w:val="002772A8"/>
    <w:rsid w:val="0028341A"/>
    <w:rsid w:val="00283F5B"/>
    <w:rsid w:val="0028606F"/>
    <w:rsid w:val="00286B52"/>
    <w:rsid w:val="0028771C"/>
    <w:rsid w:val="002923EA"/>
    <w:rsid w:val="00292B79"/>
    <w:rsid w:val="002935B2"/>
    <w:rsid w:val="00296872"/>
    <w:rsid w:val="00296C34"/>
    <w:rsid w:val="0029797F"/>
    <w:rsid w:val="00297D01"/>
    <w:rsid w:val="002A2594"/>
    <w:rsid w:val="002A2A8E"/>
    <w:rsid w:val="002A4A62"/>
    <w:rsid w:val="002A5F6A"/>
    <w:rsid w:val="002A7A2D"/>
    <w:rsid w:val="002B0693"/>
    <w:rsid w:val="002B1D45"/>
    <w:rsid w:val="002B208F"/>
    <w:rsid w:val="002B2CCA"/>
    <w:rsid w:val="002B3BAC"/>
    <w:rsid w:val="002B3F7D"/>
    <w:rsid w:val="002B649F"/>
    <w:rsid w:val="002C0F56"/>
    <w:rsid w:val="002C3F76"/>
    <w:rsid w:val="002D09F1"/>
    <w:rsid w:val="002D33E9"/>
    <w:rsid w:val="002D4E7F"/>
    <w:rsid w:val="002D4EB4"/>
    <w:rsid w:val="002E28FE"/>
    <w:rsid w:val="002E6D7F"/>
    <w:rsid w:val="002E6E67"/>
    <w:rsid w:val="002E6FBC"/>
    <w:rsid w:val="002F0340"/>
    <w:rsid w:val="002F0FDC"/>
    <w:rsid w:val="002F39D2"/>
    <w:rsid w:val="002F4974"/>
    <w:rsid w:val="002F4B81"/>
    <w:rsid w:val="002F56CE"/>
    <w:rsid w:val="002F63A7"/>
    <w:rsid w:val="00300C76"/>
    <w:rsid w:val="00301C22"/>
    <w:rsid w:val="0030374E"/>
    <w:rsid w:val="003043D7"/>
    <w:rsid w:val="003060FE"/>
    <w:rsid w:val="0031109B"/>
    <w:rsid w:val="00312C94"/>
    <w:rsid w:val="00321222"/>
    <w:rsid w:val="003229BA"/>
    <w:rsid w:val="003236EC"/>
    <w:rsid w:val="00324576"/>
    <w:rsid w:val="003256F9"/>
    <w:rsid w:val="003271CA"/>
    <w:rsid w:val="003279F8"/>
    <w:rsid w:val="003308AD"/>
    <w:rsid w:val="003319FD"/>
    <w:rsid w:val="00333EBA"/>
    <w:rsid w:val="00334C9A"/>
    <w:rsid w:val="00340E07"/>
    <w:rsid w:val="00343438"/>
    <w:rsid w:val="003435F1"/>
    <w:rsid w:val="00344BB1"/>
    <w:rsid w:val="00344C77"/>
    <w:rsid w:val="0034560F"/>
    <w:rsid w:val="00351E17"/>
    <w:rsid w:val="00352C9F"/>
    <w:rsid w:val="00352E27"/>
    <w:rsid w:val="00353246"/>
    <w:rsid w:val="0035564D"/>
    <w:rsid w:val="003569BC"/>
    <w:rsid w:val="003618FB"/>
    <w:rsid w:val="003624B0"/>
    <w:rsid w:val="00362FD7"/>
    <w:rsid w:val="00366DFA"/>
    <w:rsid w:val="0036743F"/>
    <w:rsid w:val="00367D7D"/>
    <w:rsid w:val="00372CFD"/>
    <w:rsid w:val="003731EE"/>
    <w:rsid w:val="00373328"/>
    <w:rsid w:val="003738C5"/>
    <w:rsid w:val="00374B94"/>
    <w:rsid w:val="00377B53"/>
    <w:rsid w:val="003813A9"/>
    <w:rsid w:val="00381918"/>
    <w:rsid w:val="00383097"/>
    <w:rsid w:val="00391055"/>
    <w:rsid w:val="0039169D"/>
    <w:rsid w:val="00392F1D"/>
    <w:rsid w:val="00395C63"/>
    <w:rsid w:val="003978AD"/>
    <w:rsid w:val="003A005F"/>
    <w:rsid w:val="003A00A5"/>
    <w:rsid w:val="003A2EDF"/>
    <w:rsid w:val="003A659D"/>
    <w:rsid w:val="003A7767"/>
    <w:rsid w:val="003A7BFF"/>
    <w:rsid w:val="003B30A0"/>
    <w:rsid w:val="003B343F"/>
    <w:rsid w:val="003B4559"/>
    <w:rsid w:val="003B63EB"/>
    <w:rsid w:val="003C10F2"/>
    <w:rsid w:val="003C1C10"/>
    <w:rsid w:val="003C1E0C"/>
    <w:rsid w:val="003C3E86"/>
    <w:rsid w:val="003C4E9E"/>
    <w:rsid w:val="003C74DA"/>
    <w:rsid w:val="003D185E"/>
    <w:rsid w:val="003D1FF4"/>
    <w:rsid w:val="003D5487"/>
    <w:rsid w:val="003D5609"/>
    <w:rsid w:val="003D58D4"/>
    <w:rsid w:val="003E26D0"/>
    <w:rsid w:val="003E6B81"/>
    <w:rsid w:val="003E7320"/>
    <w:rsid w:val="003E76B3"/>
    <w:rsid w:val="003F1029"/>
    <w:rsid w:val="003F1BBF"/>
    <w:rsid w:val="003F3206"/>
    <w:rsid w:val="003F3E2E"/>
    <w:rsid w:val="003F6088"/>
    <w:rsid w:val="003F7389"/>
    <w:rsid w:val="004018E1"/>
    <w:rsid w:val="00404DFF"/>
    <w:rsid w:val="00405BD4"/>
    <w:rsid w:val="00407364"/>
    <w:rsid w:val="00407A2F"/>
    <w:rsid w:val="0041188C"/>
    <w:rsid w:val="00414E79"/>
    <w:rsid w:val="00415A2E"/>
    <w:rsid w:val="00423BE1"/>
    <w:rsid w:val="00423C85"/>
    <w:rsid w:val="0042452A"/>
    <w:rsid w:val="004257AA"/>
    <w:rsid w:val="00425E11"/>
    <w:rsid w:val="00427673"/>
    <w:rsid w:val="00432B4E"/>
    <w:rsid w:val="00435DD0"/>
    <w:rsid w:val="004372CF"/>
    <w:rsid w:val="00437ABB"/>
    <w:rsid w:val="00440EA3"/>
    <w:rsid w:val="00441BFE"/>
    <w:rsid w:val="004423A0"/>
    <w:rsid w:val="00443AA8"/>
    <w:rsid w:val="0044480C"/>
    <w:rsid w:val="00446696"/>
    <w:rsid w:val="00446D0E"/>
    <w:rsid w:val="00450461"/>
    <w:rsid w:val="004507D2"/>
    <w:rsid w:val="00450D63"/>
    <w:rsid w:val="00453671"/>
    <w:rsid w:val="004545A6"/>
    <w:rsid w:val="004555C7"/>
    <w:rsid w:val="00457021"/>
    <w:rsid w:val="00457042"/>
    <w:rsid w:val="00460D99"/>
    <w:rsid w:val="004617ED"/>
    <w:rsid w:val="00461F9B"/>
    <w:rsid w:val="004635DE"/>
    <w:rsid w:val="00464E02"/>
    <w:rsid w:val="0046577C"/>
    <w:rsid w:val="00470198"/>
    <w:rsid w:val="004718EB"/>
    <w:rsid w:val="004756B0"/>
    <w:rsid w:val="004777B3"/>
    <w:rsid w:val="004817A4"/>
    <w:rsid w:val="004837A7"/>
    <w:rsid w:val="00490F38"/>
    <w:rsid w:val="004932FE"/>
    <w:rsid w:val="004936D4"/>
    <w:rsid w:val="0049492E"/>
    <w:rsid w:val="004A0263"/>
    <w:rsid w:val="004A08B4"/>
    <w:rsid w:val="004A3FC6"/>
    <w:rsid w:val="004A5E15"/>
    <w:rsid w:val="004B1234"/>
    <w:rsid w:val="004B7B11"/>
    <w:rsid w:val="004C05F2"/>
    <w:rsid w:val="004C0ABA"/>
    <w:rsid w:val="004C2C27"/>
    <w:rsid w:val="004C395C"/>
    <w:rsid w:val="004C3BFD"/>
    <w:rsid w:val="004C3C46"/>
    <w:rsid w:val="004C40F0"/>
    <w:rsid w:val="004C4101"/>
    <w:rsid w:val="004C7C9D"/>
    <w:rsid w:val="004D6042"/>
    <w:rsid w:val="004D6E51"/>
    <w:rsid w:val="004E1E5E"/>
    <w:rsid w:val="004E2085"/>
    <w:rsid w:val="004E3396"/>
    <w:rsid w:val="004E36E7"/>
    <w:rsid w:val="004E5477"/>
    <w:rsid w:val="004E5DE3"/>
    <w:rsid w:val="004E6AD4"/>
    <w:rsid w:val="004E7392"/>
    <w:rsid w:val="004F168F"/>
    <w:rsid w:val="004F4F21"/>
    <w:rsid w:val="004F5B54"/>
    <w:rsid w:val="004F60EA"/>
    <w:rsid w:val="00501266"/>
    <w:rsid w:val="0050246A"/>
    <w:rsid w:val="00510866"/>
    <w:rsid w:val="00516866"/>
    <w:rsid w:val="0051696D"/>
    <w:rsid w:val="005172C6"/>
    <w:rsid w:val="00520312"/>
    <w:rsid w:val="0052034F"/>
    <w:rsid w:val="00522B72"/>
    <w:rsid w:val="00523BC0"/>
    <w:rsid w:val="00523C06"/>
    <w:rsid w:val="00524FF5"/>
    <w:rsid w:val="005250A2"/>
    <w:rsid w:val="00525635"/>
    <w:rsid w:val="00531726"/>
    <w:rsid w:val="005322B8"/>
    <w:rsid w:val="00532C97"/>
    <w:rsid w:val="0053428A"/>
    <w:rsid w:val="0053682C"/>
    <w:rsid w:val="00537780"/>
    <w:rsid w:val="005426C9"/>
    <w:rsid w:val="005439CF"/>
    <w:rsid w:val="005452EC"/>
    <w:rsid w:val="005462A4"/>
    <w:rsid w:val="005465A0"/>
    <w:rsid w:val="00546A59"/>
    <w:rsid w:val="00546D74"/>
    <w:rsid w:val="00547982"/>
    <w:rsid w:val="00547BC5"/>
    <w:rsid w:val="00550E39"/>
    <w:rsid w:val="00551238"/>
    <w:rsid w:val="00551E2D"/>
    <w:rsid w:val="00554FA0"/>
    <w:rsid w:val="00555B18"/>
    <w:rsid w:val="005561C4"/>
    <w:rsid w:val="0056114A"/>
    <w:rsid w:val="00565747"/>
    <w:rsid w:val="005674DE"/>
    <w:rsid w:val="0057079A"/>
    <w:rsid w:val="00570C71"/>
    <w:rsid w:val="00573116"/>
    <w:rsid w:val="00574529"/>
    <w:rsid w:val="0057567B"/>
    <w:rsid w:val="00580CFE"/>
    <w:rsid w:val="005824D0"/>
    <w:rsid w:val="005836F1"/>
    <w:rsid w:val="00583CC7"/>
    <w:rsid w:val="00587BE1"/>
    <w:rsid w:val="00591278"/>
    <w:rsid w:val="00593216"/>
    <w:rsid w:val="0059399C"/>
    <w:rsid w:val="00594C2A"/>
    <w:rsid w:val="00594F87"/>
    <w:rsid w:val="005961D6"/>
    <w:rsid w:val="00597867"/>
    <w:rsid w:val="005A100C"/>
    <w:rsid w:val="005A1F69"/>
    <w:rsid w:val="005A42AE"/>
    <w:rsid w:val="005A55F9"/>
    <w:rsid w:val="005A652A"/>
    <w:rsid w:val="005A76A7"/>
    <w:rsid w:val="005A7D75"/>
    <w:rsid w:val="005B0251"/>
    <w:rsid w:val="005B38D7"/>
    <w:rsid w:val="005B4615"/>
    <w:rsid w:val="005B74CB"/>
    <w:rsid w:val="005C11C0"/>
    <w:rsid w:val="005C122D"/>
    <w:rsid w:val="005C30B8"/>
    <w:rsid w:val="005C3824"/>
    <w:rsid w:val="005C4DBB"/>
    <w:rsid w:val="005C54BC"/>
    <w:rsid w:val="005C5B93"/>
    <w:rsid w:val="005C7F33"/>
    <w:rsid w:val="005D3E92"/>
    <w:rsid w:val="005D4236"/>
    <w:rsid w:val="005D6CF5"/>
    <w:rsid w:val="005D6F04"/>
    <w:rsid w:val="005D740F"/>
    <w:rsid w:val="005E0E00"/>
    <w:rsid w:val="005E1325"/>
    <w:rsid w:val="005E15E8"/>
    <w:rsid w:val="005E1666"/>
    <w:rsid w:val="005E3EEF"/>
    <w:rsid w:val="005E4CA9"/>
    <w:rsid w:val="005E6086"/>
    <w:rsid w:val="005E6D31"/>
    <w:rsid w:val="005F246C"/>
    <w:rsid w:val="005F3495"/>
    <w:rsid w:val="006006A1"/>
    <w:rsid w:val="00600AB7"/>
    <w:rsid w:val="006022F9"/>
    <w:rsid w:val="00602CE1"/>
    <w:rsid w:val="00604A82"/>
    <w:rsid w:val="006050E8"/>
    <w:rsid w:val="006053B5"/>
    <w:rsid w:val="00606A80"/>
    <w:rsid w:val="006078AF"/>
    <w:rsid w:val="00610E2A"/>
    <w:rsid w:val="006136DF"/>
    <w:rsid w:val="006138BC"/>
    <w:rsid w:val="00613C48"/>
    <w:rsid w:val="006167FB"/>
    <w:rsid w:val="00617BC4"/>
    <w:rsid w:val="0062088A"/>
    <w:rsid w:val="00621602"/>
    <w:rsid w:val="006216DD"/>
    <w:rsid w:val="00621EA9"/>
    <w:rsid w:val="00621F7B"/>
    <w:rsid w:val="00622F13"/>
    <w:rsid w:val="00623121"/>
    <w:rsid w:val="00624CE1"/>
    <w:rsid w:val="00624F0D"/>
    <w:rsid w:val="0063243F"/>
    <w:rsid w:val="006335A4"/>
    <w:rsid w:val="0063403E"/>
    <w:rsid w:val="00636042"/>
    <w:rsid w:val="00636287"/>
    <w:rsid w:val="00636D7E"/>
    <w:rsid w:val="00640095"/>
    <w:rsid w:val="006400E8"/>
    <w:rsid w:val="00640C58"/>
    <w:rsid w:val="006413E6"/>
    <w:rsid w:val="00646202"/>
    <w:rsid w:val="00646B7F"/>
    <w:rsid w:val="00650883"/>
    <w:rsid w:val="00653513"/>
    <w:rsid w:val="00654130"/>
    <w:rsid w:val="006541A7"/>
    <w:rsid w:val="006557B0"/>
    <w:rsid w:val="0065697E"/>
    <w:rsid w:val="00662E20"/>
    <w:rsid w:val="00663B38"/>
    <w:rsid w:val="00663E5A"/>
    <w:rsid w:val="00664025"/>
    <w:rsid w:val="00667CAE"/>
    <w:rsid w:val="00672E3C"/>
    <w:rsid w:val="00673CA4"/>
    <w:rsid w:val="00674AB0"/>
    <w:rsid w:val="00675530"/>
    <w:rsid w:val="0067645A"/>
    <w:rsid w:val="00676B4F"/>
    <w:rsid w:val="00682C04"/>
    <w:rsid w:val="00682FB3"/>
    <w:rsid w:val="00683AF8"/>
    <w:rsid w:val="00684DEE"/>
    <w:rsid w:val="006853B6"/>
    <w:rsid w:val="0069114C"/>
    <w:rsid w:val="00691A99"/>
    <w:rsid w:val="0069650E"/>
    <w:rsid w:val="006A06C5"/>
    <w:rsid w:val="006A15DE"/>
    <w:rsid w:val="006A1F8C"/>
    <w:rsid w:val="006A2312"/>
    <w:rsid w:val="006A2D05"/>
    <w:rsid w:val="006A5F2F"/>
    <w:rsid w:val="006A732F"/>
    <w:rsid w:val="006B498F"/>
    <w:rsid w:val="006C63EF"/>
    <w:rsid w:val="006C6AE0"/>
    <w:rsid w:val="006C7D42"/>
    <w:rsid w:val="006D0EE8"/>
    <w:rsid w:val="006D20A0"/>
    <w:rsid w:val="006D23A4"/>
    <w:rsid w:val="006D4052"/>
    <w:rsid w:val="006D6098"/>
    <w:rsid w:val="006D6152"/>
    <w:rsid w:val="006E06E6"/>
    <w:rsid w:val="006E3929"/>
    <w:rsid w:val="006E4207"/>
    <w:rsid w:val="006E5A19"/>
    <w:rsid w:val="006E66D5"/>
    <w:rsid w:val="006E67B1"/>
    <w:rsid w:val="006F024E"/>
    <w:rsid w:val="006F175E"/>
    <w:rsid w:val="006F28F5"/>
    <w:rsid w:val="006F35B5"/>
    <w:rsid w:val="006F4412"/>
    <w:rsid w:val="006F6144"/>
    <w:rsid w:val="006F670A"/>
    <w:rsid w:val="00701E38"/>
    <w:rsid w:val="007026BE"/>
    <w:rsid w:val="00706C01"/>
    <w:rsid w:val="0070722A"/>
    <w:rsid w:val="007076C1"/>
    <w:rsid w:val="00715545"/>
    <w:rsid w:val="00716515"/>
    <w:rsid w:val="00716A2F"/>
    <w:rsid w:val="00716B51"/>
    <w:rsid w:val="0072033E"/>
    <w:rsid w:val="00725577"/>
    <w:rsid w:val="00726730"/>
    <w:rsid w:val="00733102"/>
    <w:rsid w:val="00733DCC"/>
    <w:rsid w:val="00734F16"/>
    <w:rsid w:val="0073542C"/>
    <w:rsid w:val="00735ED7"/>
    <w:rsid w:val="00741615"/>
    <w:rsid w:val="00744701"/>
    <w:rsid w:val="007454A7"/>
    <w:rsid w:val="00746AD0"/>
    <w:rsid w:val="007565A3"/>
    <w:rsid w:val="007574AF"/>
    <w:rsid w:val="00760B19"/>
    <w:rsid w:val="007632A8"/>
    <w:rsid w:val="00763DF0"/>
    <w:rsid w:val="00764534"/>
    <w:rsid w:val="0076460A"/>
    <w:rsid w:val="00767A5B"/>
    <w:rsid w:val="00767B58"/>
    <w:rsid w:val="0077049D"/>
    <w:rsid w:val="0077241C"/>
    <w:rsid w:val="007730AA"/>
    <w:rsid w:val="007734AE"/>
    <w:rsid w:val="00780699"/>
    <w:rsid w:val="00780EE0"/>
    <w:rsid w:val="00781316"/>
    <w:rsid w:val="00786400"/>
    <w:rsid w:val="007878EB"/>
    <w:rsid w:val="00790CEF"/>
    <w:rsid w:val="0079130B"/>
    <w:rsid w:val="0079158F"/>
    <w:rsid w:val="0079502D"/>
    <w:rsid w:val="007952AB"/>
    <w:rsid w:val="00795F1D"/>
    <w:rsid w:val="007A00BD"/>
    <w:rsid w:val="007A1C41"/>
    <w:rsid w:val="007A4397"/>
    <w:rsid w:val="007A58DF"/>
    <w:rsid w:val="007A7B10"/>
    <w:rsid w:val="007B24A4"/>
    <w:rsid w:val="007B25F1"/>
    <w:rsid w:val="007B5CA5"/>
    <w:rsid w:val="007B7DE9"/>
    <w:rsid w:val="007C120C"/>
    <w:rsid w:val="007C1421"/>
    <w:rsid w:val="007C2955"/>
    <w:rsid w:val="007C2AE2"/>
    <w:rsid w:val="007C45CB"/>
    <w:rsid w:val="007D1374"/>
    <w:rsid w:val="007D439A"/>
    <w:rsid w:val="007D4A36"/>
    <w:rsid w:val="007D4FF3"/>
    <w:rsid w:val="007D5878"/>
    <w:rsid w:val="007D5FB3"/>
    <w:rsid w:val="007D7B49"/>
    <w:rsid w:val="007E0B4B"/>
    <w:rsid w:val="007E1F87"/>
    <w:rsid w:val="007E222A"/>
    <w:rsid w:val="007E2E5B"/>
    <w:rsid w:val="007E376A"/>
    <w:rsid w:val="007E4C39"/>
    <w:rsid w:val="007E6210"/>
    <w:rsid w:val="007E6401"/>
    <w:rsid w:val="007E7F77"/>
    <w:rsid w:val="007F29C2"/>
    <w:rsid w:val="007F4042"/>
    <w:rsid w:val="007F7E60"/>
    <w:rsid w:val="00803045"/>
    <w:rsid w:val="00803239"/>
    <w:rsid w:val="0080346E"/>
    <w:rsid w:val="00805812"/>
    <w:rsid w:val="00806163"/>
    <w:rsid w:val="00806719"/>
    <w:rsid w:val="00806B41"/>
    <w:rsid w:val="0080702C"/>
    <w:rsid w:val="008109F5"/>
    <w:rsid w:val="0081116D"/>
    <w:rsid w:val="008118DF"/>
    <w:rsid w:val="0081350D"/>
    <w:rsid w:val="00816ACE"/>
    <w:rsid w:val="00820988"/>
    <w:rsid w:val="008210DF"/>
    <w:rsid w:val="0082209C"/>
    <w:rsid w:val="00825F12"/>
    <w:rsid w:val="008315B5"/>
    <w:rsid w:val="00832BFE"/>
    <w:rsid w:val="00836401"/>
    <w:rsid w:val="008405E3"/>
    <w:rsid w:val="00847782"/>
    <w:rsid w:val="0084796D"/>
    <w:rsid w:val="00850969"/>
    <w:rsid w:val="00854ACB"/>
    <w:rsid w:val="00854F3D"/>
    <w:rsid w:val="00857994"/>
    <w:rsid w:val="00857D1D"/>
    <w:rsid w:val="00861862"/>
    <w:rsid w:val="00861C33"/>
    <w:rsid w:val="0086259C"/>
    <w:rsid w:val="008641D3"/>
    <w:rsid w:val="008664A0"/>
    <w:rsid w:val="00866ED7"/>
    <w:rsid w:val="008674A8"/>
    <w:rsid w:val="00867604"/>
    <w:rsid w:val="008704E5"/>
    <w:rsid w:val="00870B20"/>
    <w:rsid w:val="00870EB2"/>
    <w:rsid w:val="00872A6B"/>
    <w:rsid w:val="00872DC5"/>
    <w:rsid w:val="0087324D"/>
    <w:rsid w:val="00874F9B"/>
    <w:rsid w:val="00876F56"/>
    <w:rsid w:val="008813A5"/>
    <w:rsid w:val="00883B17"/>
    <w:rsid w:val="00883BA7"/>
    <w:rsid w:val="008841E4"/>
    <w:rsid w:val="00890517"/>
    <w:rsid w:val="0089106C"/>
    <w:rsid w:val="008919CB"/>
    <w:rsid w:val="00891C10"/>
    <w:rsid w:val="008946A0"/>
    <w:rsid w:val="0089678E"/>
    <w:rsid w:val="00897769"/>
    <w:rsid w:val="00897CC3"/>
    <w:rsid w:val="008A188E"/>
    <w:rsid w:val="008A1A46"/>
    <w:rsid w:val="008A2EC1"/>
    <w:rsid w:val="008A49C8"/>
    <w:rsid w:val="008A52B3"/>
    <w:rsid w:val="008A5D36"/>
    <w:rsid w:val="008A6404"/>
    <w:rsid w:val="008B0317"/>
    <w:rsid w:val="008B1406"/>
    <w:rsid w:val="008B24D3"/>
    <w:rsid w:val="008B3804"/>
    <w:rsid w:val="008B5CEB"/>
    <w:rsid w:val="008B6E6D"/>
    <w:rsid w:val="008B7548"/>
    <w:rsid w:val="008C0A3E"/>
    <w:rsid w:val="008C1232"/>
    <w:rsid w:val="008C17F2"/>
    <w:rsid w:val="008C1945"/>
    <w:rsid w:val="008C1FF3"/>
    <w:rsid w:val="008C36F2"/>
    <w:rsid w:val="008C4261"/>
    <w:rsid w:val="008C4F30"/>
    <w:rsid w:val="008C6390"/>
    <w:rsid w:val="008C7D3D"/>
    <w:rsid w:val="008D12FA"/>
    <w:rsid w:val="008D2539"/>
    <w:rsid w:val="008D4136"/>
    <w:rsid w:val="008D4C56"/>
    <w:rsid w:val="008D4C90"/>
    <w:rsid w:val="008D52F3"/>
    <w:rsid w:val="008D5590"/>
    <w:rsid w:val="008D61ED"/>
    <w:rsid w:val="008D7653"/>
    <w:rsid w:val="008D784D"/>
    <w:rsid w:val="008E13CD"/>
    <w:rsid w:val="008E182D"/>
    <w:rsid w:val="008E2186"/>
    <w:rsid w:val="008E22DC"/>
    <w:rsid w:val="008E2D09"/>
    <w:rsid w:val="008E4156"/>
    <w:rsid w:val="008E47CD"/>
    <w:rsid w:val="008E761E"/>
    <w:rsid w:val="008F0F45"/>
    <w:rsid w:val="008F525E"/>
    <w:rsid w:val="008F6E39"/>
    <w:rsid w:val="00900A65"/>
    <w:rsid w:val="009025B9"/>
    <w:rsid w:val="0090398D"/>
    <w:rsid w:val="00906F99"/>
    <w:rsid w:val="009152BB"/>
    <w:rsid w:val="00922D37"/>
    <w:rsid w:val="00924717"/>
    <w:rsid w:val="009249B8"/>
    <w:rsid w:val="00926794"/>
    <w:rsid w:val="009308BC"/>
    <w:rsid w:val="00930C7B"/>
    <w:rsid w:val="00930E84"/>
    <w:rsid w:val="0093372A"/>
    <w:rsid w:val="00933E50"/>
    <w:rsid w:val="00933EFA"/>
    <w:rsid w:val="0093699C"/>
    <w:rsid w:val="009409D5"/>
    <w:rsid w:val="00940CF0"/>
    <w:rsid w:val="00941B26"/>
    <w:rsid w:val="00943042"/>
    <w:rsid w:val="009434A7"/>
    <w:rsid w:val="00944F0B"/>
    <w:rsid w:val="009476E0"/>
    <w:rsid w:val="00954647"/>
    <w:rsid w:val="00957BAF"/>
    <w:rsid w:val="009602C2"/>
    <w:rsid w:val="00962845"/>
    <w:rsid w:val="009632B5"/>
    <w:rsid w:val="00965B1E"/>
    <w:rsid w:val="00966735"/>
    <w:rsid w:val="009673CA"/>
    <w:rsid w:val="009677D6"/>
    <w:rsid w:val="00972E5D"/>
    <w:rsid w:val="00974F05"/>
    <w:rsid w:val="00974F5E"/>
    <w:rsid w:val="00975545"/>
    <w:rsid w:val="00975810"/>
    <w:rsid w:val="00975E47"/>
    <w:rsid w:val="00982D4F"/>
    <w:rsid w:val="0098435E"/>
    <w:rsid w:val="00985550"/>
    <w:rsid w:val="00986604"/>
    <w:rsid w:val="00987E22"/>
    <w:rsid w:val="009940EF"/>
    <w:rsid w:val="0099573E"/>
    <w:rsid w:val="00997A30"/>
    <w:rsid w:val="009A46AB"/>
    <w:rsid w:val="009A517E"/>
    <w:rsid w:val="009A6A1D"/>
    <w:rsid w:val="009A70E3"/>
    <w:rsid w:val="009A78D4"/>
    <w:rsid w:val="009B0DDC"/>
    <w:rsid w:val="009B1A98"/>
    <w:rsid w:val="009B1B4D"/>
    <w:rsid w:val="009B203C"/>
    <w:rsid w:val="009B2632"/>
    <w:rsid w:val="009B42DF"/>
    <w:rsid w:val="009B467D"/>
    <w:rsid w:val="009B7CC6"/>
    <w:rsid w:val="009B7DAD"/>
    <w:rsid w:val="009C1C44"/>
    <w:rsid w:val="009C1F42"/>
    <w:rsid w:val="009C2EFC"/>
    <w:rsid w:val="009C7112"/>
    <w:rsid w:val="009C760D"/>
    <w:rsid w:val="009D02AA"/>
    <w:rsid w:val="009D0CF0"/>
    <w:rsid w:val="009D1092"/>
    <w:rsid w:val="009D1D08"/>
    <w:rsid w:val="009D1DE1"/>
    <w:rsid w:val="009D31E9"/>
    <w:rsid w:val="009D4242"/>
    <w:rsid w:val="009E0A57"/>
    <w:rsid w:val="009E3483"/>
    <w:rsid w:val="009E6C61"/>
    <w:rsid w:val="009F5FE5"/>
    <w:rsid w:val="00A009A6"/>
    <w:rsid w:val="00A00E25"/>
    <w:rsid w:val="00A0200C"/>
    <w:rsid w:val="00A07AA9"/>
    <w:rsid w:val="00A07EE1"/>
    <w:rsid w:val="00A11CE6"/>
    <w:rsid w:val="00A1537D"/>
    <w:rsid w:val="00A15F71"/>
    <w:rsid w:val="00A1681F"/>
    <w:rsid w:val="00A224C3"/>
    <w:rsid w:val="00A303A8"/>
    <w:rsid w:val="00A30F13"/>
    <w:rsid w:val="00A3199D"/>
    <w:rsid w:val="00A32CD3"/>
    <w:rsid w:val="00A35C96"/>
    <w:rsid w:val="00A36AF5"/>
    <w:rsid w:val="00A375D3"/>
    <w:rsid w:val="00A37F21"/>
    <w:rsid w:val="00A406B8"/>
    <w:rsid w:val="00A40D0E"/>
    <w:rsid w:val="00A42EEB"/>
    <w:rsid w:val="00A4700A"/>
    <w:rsid w:val="00A50A88"/>
    <w:rsid w:val="00A50ED1"/>
    <w:rsid w:val="00A517AA"/>
    <w:rsid w:val="00A52DBC"/>
    <w:rsid w:val="00A52FC8"/>
    <w:rsid w:val="00A533F7"/>
    <w:rsid w:val="00A545A5"/>
    <w:rsid w:val="00A644D2"/>
    <w:rsid w:val="00A65016"/>
    <w:rsid w:val="00A65E60"/>
    <w:rsid w:val="00A66F43"/>
    <w:rsid w:val="00A676EE"/>
    <w:rsid w:val="00A707B3"/>
    <w:rsid w:val="00A71360"/>
    <w:rsid w:val="00A73ECA"/>
    <w:rsid w:val="00A751C8"/>
    <w:rsid w:val="00A752EC"/>
    <w:rsid w:val="00A75C2E"/>
    <w:rsid w:val="00A77CFB"/>
    <w:rsid w:val="00A8087E"/>
    <w:rsid w:val="00A82689"/>
    <w:rsid w:val="00A8532C"/>
    <w:rsid w:val="00A86A15"/>
    <w:rsid w:val="00A91958"/>
    <w:rsid w:val="00A92CA2"/>
    <w:rsid w:val="00A93B87"/>
    <w:rsid w:val="00A96F28"/>
    <w:rsid w:val="00A970DE"/>
    <w:rsid w:val="00A97171"/>
    <w:rsid w:val="00A9786B"/>
    <w:rsid w:val="00AA203E"/>
    <w:rsid w:val="00AA3CDB"/>
    <w:rsid w:val="00AA41D0"/>
    <w:rsid w:val="00AA5BC5"/>
    <w:rsid w:val="00AA65EE"/>
    <w:rsid w:val="00AA6859"/>
    <w:rsid w:val="00AA7629"/>
    <w:rsid w:val="00AB0040"/>
    <w:rsid w:val="00AB2EAB"/>
    <w:rsid w:val="00AB4396"/>
    <w:rsid w:val="00AB4FA5"/>
    <w:rsid w:val="00AB515C"/>
    <w:rsid w:val="00AB5B15"/>
    <w:rsid w:val="00AC0778"/>
    <w:rsid w:val="00AC1BFE"/>
    <w:rsid w:val="00AC2699"/>
    <w:rsid w:val="00AC619C"/>
    <w:rsid w:val="00AC6A3B"/>
    <w:rsid w:val="00AC6D44"/>
    <w:rsid w:val="00AD1487"/>
    <w:rsid w:val="00AD16A7"/>
    <w:rsid w:val="00AD203E"/>
    <w:rsid w:val="00AD5EC4"/>
    <w:rsid w:val="00AD5F72"/>
    <w:rsid w:val="00AD618B"/>
    <w:rsid w:val="00AD6EC0"/>
    <w:rsid w:val="00AD762B"/>
    <w:rsid w:val="00AE22C0"/>
    <w:rsid w:val="00AE2FD6"/>
    <w:rsid w:val="00AE3615"/>
    <w:rsid w:val="00AF1928"/>
    <w:rsid w:val="00AF1E91"/>
    <w:rsid w:val="00AF29E7"/>
    <w:rsid w:val="00AF40ED"/>
    <w:rsid w:val="00AF49AB"/>
    <w:rsid w:val="00AF4F00"/>
    <w:rsid w:val="00AF4FB1"/>
    <w:rsid w:val="00AF629B"/>
    <w:rsid w:val="00AF6718"/>
    <w:rsid w:val="00AF777A"/>
    <w:rsid w:val="00AF7E69"/>
    <w:rsid w:val="00B03B03"/>
    <w:rsid w:val="00B05FCE"/>
    <w:rsid w:val="00B07CC0"/>
    <w:rsid w:val="00B1025C"/>
    <w:rsid w:val="00B108DF"/>
    <w:rsid w:val="00B10C90"/>
    <w:rsid w:val="00B11826"/>
    <w:rsid w:val="00B1275D"/>
    <w:rsid w:val="00B12CF2"/>
    <w:rsid w:val="00B13800"/>
    <w:rsid w:val="00B14530"/>
    <w:rsid w:val="00B147D8"/>
    <w:rsid w:val="00B151BD"/>
    <w:rsid w:val="00B24EAC"/>
    <w:rsid w:val="00B26088"/>
    <w:rsid w:val="00B30650"/>
    <w:rsid w:val="00B33E62"/>
    <w:rsid w:val="00B34D7D"/>
    <w:rsid w:val="00B358E9"/>
    <w:rsid w:val="00B37286"/>
    <w:rsid w:val="00B41C16"/>
    <w:rsid w:val="00B43AA3"/>
    <w:rsid w:val="00B43E3C"/>
    <w:rsid w:val="00B46277"/>
    <w:rsid w:val="00B54345"/>
    <w:rsid w:val="00B579E0"/>
    <w:rsid w:val="00B647C1"/>
    <w:rsid w:val="00B659E6"/>
    <w:rsid w:val="00B704B6"/>
    <w:rsid w:val="00B70D23"/>
    <w:rsid w:val="00B71C77"/>
    <w:rsid w:val="00B7515B"/>
    <w:rsid w:val="00B76B68"/>
    <w:rsid w:val="00B80674"/>
    <w:rsid w:val="00B80A4F"/>
    <w:rsid w:val="00B8139E"/>
    <w:rsid w:val="00B815F9"/>
    <w:rsid w:val="00B82326"/>
    <w:rsid w:val="00B84152"/>
    <w:rsid w:val="00B87749"/>
    <w:rsid w:val="00B879F9"/>
    <w:rsid w:val="00B900AB"/>
    <w:rsid w:val="00B93787"/>
    <w:rsid w:val="00B9521D"/>
    <w:rsid w:val="00B97F2E"/>
    <w:rsid w:val="00BA130A"/>
    <w:rsid w:val="00BA25EC"/>
    <w:rsid w:val="00BA2DEA"/>
    <w:rsid w:val="00BA3A3D"/>
    <w:rsid w:val="00BA70EC"/>
    <w:rsid w:val="00BA7351"/>
    <w:rsid w:val="00BA7480"/>
    <w:rsid w:val="00BB21C1"/>
    <w:rsid w:val="00BB62BC"/>
    <w:rsid w:val="00BB6D3D"/>
    <w:rsid w:val="00BB706F"/>
    <w:rsid w:val="00BC3198"/>
    <w:rsid w:val="00BC366A"/>
    <w:rsid w:val="00BC6743"/>
    <w:rsid w:val="00BD07A4"/>
    <w:rsid w:val="00BD2F16"/>
    <w:rsid w:val="00BD6CE3"/>
    <w:rsid w:val="00BD7C30"/>
    <w:rsid w:val="00BD7D65"/>
    <w:rsid w:val="00BE1313"/>
    <w:rsid w:val="00BE1E95"/>
    <w:rsid w:val="00BE2865"/>
    <w:rsid w:val="00BE2F28"/>
    <w:rsid w:val="00BE4730"/>
    <w:rsid w:val="00BE5BA4"/>
    <w:rsid w:val="00BE5F96"/>
    <w:rsid w:val="00BF279B"/>
    <w:rsid w:val="00BF38A9"/>
    <w:rsid w:val="00BF4677"/>
    <w:rsid w:val="00BF4842"/>
    <w:rsid w:val="00BF70FB"/>
    <w:rsid w:val="00C002AD"/>
    <w:rsid w:val="00C01790"/>
    <w:rsid w:val="00C021B8"/>
    <w:rsid w:val="00C04254"/>
    <w:rsid w:val="00C06E8C"/>
    <w:rsid w:val="00C07412"/>
    <w:rsid w:val="00C10A56"/>
    <w:rsid w:val="00C110C8"/>
    <w:rsid w:val="00C118FD"/>
    <w:rsid w:val="00C13FCA"/>
    <w:rsid w:val="00C1671A"/>
    <w:rsid w:val="00C21BCD"/>
    <w:rsid w:val="00C230F0"/>
    <w:rsid w:val="00C24180"/>
    <w:rsid w:val="00C27EAA"/>
    <w:rsid w:val="00C27EFC"/>
    <w:rsid w:val="00C27F84"/>
    <w:rsid w:val="00C33A7B"/>
    <w:rsid w:val="00C34B65"/>
    <w:rsid w:val="00C376DC"/>
    <w:rsid w:val="00C403F6"/>
    <w:rsid w:val="00C424ED"/>
    <w:rsid w:val="00C44D2E"/>
    <w:rsid w:val="00C451FB"/>
    <w:rsid w:val="00C45C21"/>
    <w:rsid w:val="00C46159"/>
    <w:rsid w:val="00C511A9"/>
    <w:rsid w:val="00C51C7F"/>
    <w:rsid w:val="00C557C0"/>
    <w:rsid w:val="00C566C4"/>
    <w:rsid w:val="00C5717F"/>
    <w:rsid w:val="00C6124A"/>
    <w:rsid w:val="00C6238F"/>
    <w:rsid w:val="00C6298E"/>
    <w:rsid w:val="00C62A1F"/>
    <w:rsid w:val="00C65EDE"/>
    <w:rsid w:val="00C66B72"/>
    <w:rsid w:val="00C66D7E"/>
    <w:rsid w:val="00C67274"/>
    <w:rsid w:val="00C67B32"/>
    <w:rsid w:val="00C719BE"/>
    <w:rsid w:val="00C72674"/>
    <w:rsid w:val="00C73274"/>
    <w:rsid w:val="00C73B3D"/>
    <w:rsid w:val="00C75CF3"/>
    <w:rsid w:val="00C75E8F"/>
    <w:rsid w:val="00C76E4B"/>
    <w:rsid w:val="00C808E6"/>
    <w:rsid w:val="00C80F5A"/>
    <w:rsid w:val="00C816AD"/>
    <w:rsid w:val="00C84DBE"/>
    <w:rsid w:val="00C8745F"/>
    <w:rsid w:val="00C87639"/>
    <w:rsid w:val="00C87868"/>
    <w:rsid w:val="00C92001"/>
    <w:rsid w:val="00C9273C"/>
    <w:rsid w:val="00C940EA"/>
    <w:rsid w:val="00C94B93"/>
    <w:rsid w:val="00C95EE5"/>
    <w:rsid w:val="00C96EEE"/>
    <w:rsid w:val="00CA07FD"/>
    <w:rsid w:val="00CA133C"/>
    <w:rsid w:val="00CA29B9"/>
    <w:rsid w:val="00CA5AE7"/>
    <w:rsid w:val="00CA6890"/>
    <w:rsid w:val="00CA7F4B"/>
    <w:rsid w:val="00CB1578"/>
    <w:rsid w:val="00CB15E9"/>
    <w:rsid w:val="00CB40B7"/>
    <w:rsid w:val="00CB446B"/>
    <w:rsid w:val="00CB4741"/>
    <w:rsid w:val="00CB6461"/>
    <w:rsid w:val="00CB71AE"/>
    <w:rsid w:val="00CB7A56"/>
    <w:rsid w:val="00CC06A1"/>
    <w:rsid w:val="00CC191B"/>
    <w:rsid w:val="00CC1A23"/>
    <w:rsid w:val="00CC3CE6"/>
    <w:rsid w:val="00CC5BE9"/>
    <w:rsid w:val="00CC6369"/>
    <w:rsid w:val="00CC6E94"/>
    <w:rsid w:val="00CC715C"/>
    <w:rsid w:val="00CD0CC1"/>
    <w:rsid w:val="00CD20B6"/>
    <w:rsid w:val="00CD30AB"/>
    <w:rsid w:val="00CD49D1"/>
    <w:rsid w:val="00CD618E"/>
    <w:rsid w:val="00CD6853"/>
    <w:rsid w:val="00CD7008"/>
    <w:rsid w:val="00CD7583"/>
    <w:rsid w:val="00CE1EAF"/>
    <w:rsid w:val="00CE2E1B"/>
    <w:rsid w:val="00CE2F94"/>
    <w:rsid w:val="00CE2FB0"/>
    <w:rsid w:val="00CE3795"/>
    <w:rsid w:val="00CE4137"/>
    <w:rsid w:val="00CE58E1"/>
    <w:rsid w:val="00CE5CE6"/>
    <w:rsid w:val="00CE76A3"/>
    <w:rsid w:val="00CF265D"/>
    <w:rsid w:val="00CF4D7B"/>
    <w:rsid w:val="00CF503D"/>
    <w:rsid w:val="00D0174A"/>
    <w:rsid w:val="00D021FC"/>
    <w:rsid w:val="00D02AE8"/>
    <w:rsid w:val="00D05389"/>
    <w:rsid w:val="00D056A3"/>
    <w:rsid w:val="00D06158"/>
    <w:rsid w:val="00D07AE2"/>
    <w:rsid w:val="00D1059D"/>
    <w:rsid w:val="00D10F1D"/>
    <w:rsid w:val="00D13E11"/>
    <w:rsid w:val="00D15E1D"/>
    <w:rsid w:val="00D16F25"/>
    <w:rsid w:val="00D172F6"/>
    <w:rsid w:val="00D175DA"/>
    <w:rsid w:val="00D21FA1"/>
    <w:rsid w:val="00D23B6F"/>
    <w:rsid w:val="00D2491C"/>
    <w:rsid w:val="00D26E97"/>
    <w:rsid w:val="00D31EDF"/>
    <w:rsid w:val="00D331A6"/>
    <w:rsid w:val="00D3481E"/>
    <w:rsid w:val="00D3690A"/>
    <w:rsid w:val="00D374F1"/>
    <w:rsid w:val="00D44465"/>
    <w:rsid w:val="00D44749"/>
    <w:rsid w:val="00D4560A"/>
    <w:rsid w:val="00D46B7C"/>
    <w:rsid w:val="00D46D6C"/>
    <w:rsid w:val="00D50D8A"/>
    <w:rsid w:val="00D5492B"/>
    <w:rsid w:val="00D566E0"/>
    <w:rsid w:val="00D60033"/>
    <w:rsid w:val="00D606B1"/>
    <w:rsid w:val="00D63A77"/>
    <w:rsid w:val="00D6428F"/>
    <w:rsid w:val="00D66247"/>
    <w:rsid w:val="00D70E7F"/>
    <w:rsid w:val="00D71AC0"/>
    <w:rsid w:val="00D7295A"/>
    <w:rsid w:val="00D74045"/>
    <w:rsid w:val="00D75007"/>
    <w:rsid w:val="00D752CE"/>
    <w:rsid w:val="00D769AB"/>
    <w:rsid w:val="00D771C4"/>
    <w:rsid w:val="00D80809"/>
    <w:rsid w:val="00D811BA"/>
    <w:rsid w:val="00D81930"/>
    <w:rsid w:val="00D856D0"/>
    <w:rsid w:val="00D91B20"/>
    <w:rsid w:val="00D928C0"/>
    <w:rsid w:val="00D93E3B"/>
    <w:rsid w:val="00D95EA4"/>
    <w:rsid w:val="00DA1C71"/>
    <w:rsid w:val="00DA5040"/>
    <w:rsid w:val="00DB0F4D"/>
    <w:rsid w:val="00DB1826"/>
    <w:rsid w:val="00DB2678"/>
    <w:rsid w:val="00DB6FE2"/>
    <w:rsid w:val="00DC25E9"/>
    <w:rsid w:val="00DC3321"/>
    <w:rsid w:val="00DC4714"/>
    <w:rsid w:val="00DC5823"/>
    <w:rsid w:val="00DC663B"/>
    <w:rsid w:val="00DD0AC7"/>
    <w:rsid w:val="00DD1098"/>
    <w:rsid w:val="00DD5511"/>
    <w:rsid w:val="00DD590C"/>
    <w:rsid w:val="00DD5BF0"/>
    <w:rsid w:val="00DD7306"/>
    <w:rsid w:val="00DE0580"/>
    <w:rsid w:val="00DE47F3"/>
    <w:rsid w:val="00DE57C9"/>
    <w:rsid w:val="00DE7676"/>
    <w:rsid w:val="00DF142A"/>
    <w:rsid w:val="00DF202C"/>
    <w:rsid w:val="00DF3633"/>
    <w:rsid w:val="00DF3CC0"/>
    <w:rsid w:val="00DF440F"/>
    <w:rsid w:val="00DF508C"/>
    <w:rsid w:val="00DF6207"/>
    <w:rsid w:val="00E0049A"/>
    <w:rsid w:val="00E00928"/>
    <w:rsid w:val="00E00C25"/>
    <w:rsid w:val="00E01807"/>
    <w:rsid w:val="00E01A9A"/>
    <w:rsid w:val="00E03789"/>
    <w:rsid w:val="00E04027"/>
    <w:rsid w:val="00E10F8D"/>
    <w:rsid w:val="00E127AE"/>
    <w:rsid w:val="00E174F2"/>
    <w:rsid w:val="00E21042"/>
    <w:rsid w:val="00E269F5"/>
    <w:rsid w:val="00E26E31"/>
    <w:rsid w:val="00E26F2E"/>
    <w:rsid w:val="00E312DE"/>
    <w:rsid w:val="00E3165A"/>
    <w:rsid w:val="00E328B8"/>
    <w:rsid w:val="00E33049"/>
    <w:rsid w:val="00E33090"/>
    <w:rsid w:val="00E335B1"/>
    <w:rsid w:val="00E34E34"/>
    <w:rsid w:val="00E3548A"/>
    <w:rsid w:val="00E40D40"/>
    <w:rsid w:val="00E4166F"/>
    <w:rsid w:val="00E4532F"/>
    <w:rsid w:val="00E45913"/>
    <w:rsid w:val="00E46791"/>
    <w:rsid w:val="00E51204"/>
    <w:rsid w:val="00E514FA"/>
    <w:rsid w:val="00E51B01"/>
    <w:rsid w:val="00E552AD"/>
    <w:rsid w:val="00E556FF"/>
    <w:rsid w:val="00E57789"/>
    <w:rsid w:val="00E60F08"/>
    <w:rsid w:val="00E620E6"/>
    <w:rsid w:val="00E623CC"/>
    <w:rsid w:val="00E62D15"/>
    <w:rsid w:val="00E64DF4"/>
    <w:rsid w:val="00E65599"/>
    <w:rsid w:val="00E70167"/>
    <w:rsid w:val="00E7096A"/>
    <w:rsid w:val="00E71DE6"/>
    <w:rsid w:val="00E72C5D"/>
    <w:rsid w:val="00E756E6"/>
    <w:rsid w:val="00E75C72"/>
    <w:rsid w:val="00E76BCF"/>
    <w:rsid w:val="00E77CB3"/>
    <w:rsid w:val="00E80520"/>
    <w:rsid w:val="00E813C6"/>
    <w:rsid w:val="00E8194B"/>
    <w:rsid w:val="00E8382B"/>
    <w:rsid w:val="00E83DD8"/>
    <w:rsid w:val="00E846F7"/>
    <w:rsid w:val="00E84CB7"/>
    <w:rsid w:val="00E84F79"/>
    <w:rsid w:val="00E85A74"/>
    <w:rsid w:val="00E8683D"/>
    <w:rsid w:val="00E87E6C"/>
    <w:rsid w:val="00E945FA"/>
    <w:rsid w:val="00E968ED"/>
    <w:rsid w:val="00EA0AED"/>
    <w:rsid w:val="00EA15E4"/>
    <w:rsid w:val="00EA3829"/>
    <w:rsid w:val="00EA46C6"/>
    <w:rsid w:val="00EA6075"/>
    <w:rsid w:val="00EB07F0"/>
    <w:rsid w:val="00EB1983"/>
    <w:rsid w:val="00EB1C00"/>
    <w:rsid w:val="00EB2393"/>
    <w:rsid w:val="00EB2DD2"/>
    <w:rsid w:val="00EB5904"/>
    <w:rsid w:val="00EB7370"/>
    <w:rsid w:val="00EC1203"/>
    <w:rsid w:val="00EC16C8"/>
    <w:rsid w:val="00EC1A0D"/>
    <w:rsid w:val="00EC4507"/>
    <w:rsid w:val="00EC4A9E"/>
    <w:rsid w:val="00EC5F29"/>
    <w:rsid w:val="00EC67FF"/>
    <w:rsid w:val="00EC7463"/>
    <w:rsid w:val="00ED1C42"/>
    <w:rsid w:val="00ED237F"/>
    <w:rsid w:val="00ED2D7E"/>
    <w:rsid w:val="00ED4130"/>
    <w:rsid w:val="00ED714A"/>
    <w:rsid w:val="00EE24BC"/>
    <w:rsid w:val="00EE43E2"/>
    <w:rsid w:val="00EE5297"/>
    <w:rsid w:val="00EE558A"/>
    <w:rsid w:val="00EE70AC"/>
    <w:rsid w:val="00EE769B"/>
    <w:rsid w:val="00EF06CC"/>
    <w:rsid w:val="00EF09A1"/>
    <w:rsid w:val="00EF1092"/>
    <w:rsid w:val="00EF5883"/>
    <w:rsid w:val="00F00159"/>
    <w:rsid w:val="00F03F0F"/>
    <w:rsid w:val="00F05BB2"/>
    <w:rsid w:val="00F05FBE"/>
    <w:rsid w:val="00F06712"/>
    <w:rsid w:val="00F07BF0"/>
    <w:rsid w:val="00F1032E"/>
    <w:rsid w:val="00F11593"/>
    <w:rsid w:val="00F133F7"/>
    <w:rsid w:val="00F162D5"/>
    <w:rsid w:val="00F23081"/>
    <w:rsid w:val="00F233CD"/>
    <w:rsid w:val="00F2648C"/>
    <w:rsid w:val="00F26985"/>
    <w:rsid w:val="00F307E3"/>
    <w:rsid w:val="00F313EB"/>
    <w:rsid w:val="00F31FF0"/>
    <w:rsid w:val="00F326A6"/>
    <w:rsid w:val="00F331DC"/>
    <w:rsid w:val="00F35DAC"/>
    <w:rsid w:val="00F360B2"/>
    <w:rsid w:val="00F37DDA"/>
    <w:rsid w:val="00F40456"/>
    <w:rsid w:val="00F40695"/>
    <w:rsid w:val="00F43654"/>
    <w:rsid w:val="00F454FA"/>
    <w:rsid w:val="00F45674"/>
    <w:rsid w:val="00F51DBA"/>
    <w:rsid w:val="00F5277D"/>
    <w:rsid w:val="00F54078"/>
    <w:rsid w:val="00F5479F"/>
    <w:rsid w:val="00F566B5"/>
    <w:rsid w:val="00F56EF2"/>
    <w:rsid w:val="00F57CA2"/>
    <w:rsid w:val="00F62B9C"/>
    <w:rsid w:val="00F64640"/>
    <w:rsid w:val="00F65161"/>
    <w:rsid w:val="00F65758"/>
    <w:rsid w:val="00F66443"/>
    <w:rsid w:val="00F66658"/>
    <w:rsid w:val="00F67EDE"/>
    <w:rsid w:val="00F7087D"/>
    <w:rsid w:val="00F71334"/>
    <w:rsid w:val="00F73322"/>
    <w:rsid w:val="00F73D4D"/>
    <w:rsid w:val="00F773FB"/>
    <w:rsid w:val="00F77F66"/>
    <w:rsid w:val="00F82DF1"/>
    <w:rsid w:val="00F830A7"/>
    <w:rsid w:val="00F8414E"/>
    <w:rsid w:val="00F84422"/>
    <w:rsid w:val="00F92A4C"/>
    <w:rsid w:val="00F95436"/>
    <w:rsid w:val="00F96514"/>
    <w:rsid w:val="00F96EE4"/>
    <w:rsid w:val="00F9756E"/>
    <w:rsid w:val="00FA53D2"/>
    <w:rsid w:val="00FA620C"/>
    <w:rsid w:val="00FA6ABD"/>
    <w:rsid w:val="00FA6C28"/>
    <w:rsid w:val="00FA7F12"/>
    <w:rsid w:val="00FB107B"/>
    <w:rsid w:val="00FB1333"/>
    <w:rsid w:val="00FB1511"/>
    <w:rsid w:val="00FB2E68"/>
    <w:rsid w:val="00FB366F"/>
    <w:rsid w:val="00FB4319"/>
    <w:rsid w:val="00FB4DC1"/>
    <w:rsid w:val="00FB77B5"/>
    <w:rsid w:val="00FC0903"/>
    <w:rsid w:val="00FC0A61"/>
    <w:rsid w:val="00FC3933"/>
    <w:rsid w:val="00FC3A26"/>
    <w:rsid w:val="00FC4B85"/>
    <w:rsid w:val="00FC5446"/>
    <w:rsid w:val="00FC603E"/>
    <w:rsid w:val="00FC6F79"/>
    <w:rsid w:val="00FC79F5"/>
    <w:rsid w:val="00FD288A"/>
    <w:rsid w:val="00FD3720"/>
    <w:rsid w:val="00FD4BBF"/>
    <w:rsid w:val="00FD6029"/>
    <w:rsid w:val="00FD6354"/>
    <w:rsid w:val="00FD6F3E"/>
    <w:rsid w:val="00FD709C"/>
    <w:rsid w:val="00FD796D"/>
    <w:rsid w:val="00FE066E"/>
    <w:rsid w:val="00FE081C"/>
    <w:rsid w:val="00FE08DD"/>
    <w:rsid w:val="00FE124D"/>
    <w:rsid w:val="00FE18A0"/>
    <w:rsid w:val="00FE1C54"/>
    <w:rsid w:val="00FE2001"/>
    <w:rsid w:val="00FE40AB"/>
    <w:rsid w:val="00FE5000"/>
    <w:rsid w:val="00FE5952"/>
    <w:rsid w:val="00FE5BFE"/>
    <w:rsid w:val="00FF0B86"/>
    <w:rsid w:val="00FF226C"/>
    <w:rsid w:val="00FF3894"/>
    <w:rsid w:val="00FF52C0"/>
    <w:rsid w:val="00FF5358"/>
    <w:rsid w:val="00FF6CBA"/>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CC2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92001"/>
    <w:rPr>
      <w:rFonts w:ascii="Times New Roman" w:eastAsia="Times New Roman" w:hAnsi="Times New Roman" w:cs="Times New Roman"/>
      <w:lang w:val="en-GB" w:eastAsia="en-GB"/>
    </w:rPr>
  </w:style>
  <w:style w:type="paragraph" w:styleId="Heading1">
    <w:name w:val="heading 1"/>
    <w:basedOn w:val="Normal"/>
    <w:next w:val="Normal"/>
    <w:link w:val="Heading1Char"/>
    <w:qFormat/>
    <w:rsid w:val="003E6B81"/>
    <w:pPr>
      <w:keepNext/>
      <w:jc w:val="center"/>
      <w:outlineLvl w:val="0"/>
    </w:pPr>
    <w:rPr>
      <w:rFonts w:ascii="Tahoma" w:hAnsi="Tahoma" w:cs="Tahoma"/>
      <w:b/>
      <w:bCs/>
      <w:sz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23A4"/>
    <w:pPr>
      <w:spacing w:before="100" w:beforeAutospacing="1" w:after="100" w:afterAutospacing="1"/>
    </w:pPr>
  </w:style>
  <w:style w:type="paragraph" w:styleId="ListParagraph">
    <w:name w:val="List Paragraph"/>
    <w:basedOn w:val="Normal"/>
    <w:uiPriority w:val="34"/>
    <w:qFormat/>
    <w:rsid w:val="006D23A4"/>
    <w:pPr>
      <w:ind w:left="720"/>
      <w:contextualSpacing/>
    </w:pPr>
  </w:style>
  <w:style w:type="paragraph" w:styleId="NoSpacing">
    <w:name w:val="No Spacing"/>
    <w:uiPriority w:val="1"/>
    <w:qFormat/>
    <w:rsid w:val="00975E47"/>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251E65"/>
    <w:rPr>
      <w:color w:val="0563C1" w:themeColor="hyperlink"/>
      <w:u w:val="single"/>
    </w:rPr>
  </w:style>
  <w:style w:type="paragraph" w:styleId="Header">
    <w:name w:val="header"/>
    <w:basedOn w:val="Normal"/>
    <w:link w:val="HeaderChar"/>
    <w:uiPriority w:val="99"/>
    <w:unhideWhenUsed/>
    <w:rsid w:val="000B6F38"/>
    <w:pPr>
      <w:tabs>
        <w:tab w:val="center" w:pos="4513"/>
        <w:tab w:val="right" w:pos="9026"/>
      </w:tabs>
    </w:pPr>
  </w:style>
  <w:style w:type="character" w:customStyle="1" w:styleId="HeaderChar">
    <w:name w:val="Header Char"/>
    <w:basedOn w:val="DefaultParagraphFont"/>
    <w:link w:val="Header"/>
    <w:uiPriority w:val="99"/>
    <w:rsid w:val="000B6F38"/>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0B6F38"/>
    <w:pPr>
      <w:tabs>
        <w:tab w:val="center" w:pos="4513"/>
        <w:tab w:val="right" w:pos="9026"/>
      </w:tabs>
    </w:pPr>
  </w:style>
  <w:style w:type="character" w:customStyle="1" w:styleId="FooterChar">
    <w:name w:val="Footer Char"/>
    <w:basedOn w:val="DefaultParagraphFont"/>
    <w:link w:val="Footer"/>
    <w:uiPriority w:val="99"/>
    <w:rsid w:val="000B6F38"/>
    <w:rPr>
      <w:rFonts w:ascii="Times New Roman" w:eastAsia="Times New Roman" w:hAnsi="Times New Roman" w:cs="Times New Roman"/>
      <w:lang w:val="en-GB" w:eastAsia="en-GB"/>
    </w:rPr>
  </w:style>
  <w:style w:type="character" w:customStyle="1" w:styleId="Heading1Char">
    <w:name w:val="Heading 1 Char"/>
    <w:basedOn w:val="DefaultParagraphFont"/>
    <w:link w:val="Heading1"/>
    <w:rsid w:val="003E6B81"/>
    <w:rPr>
      <w:rFonts w:ascii="Tahoma" w:eastAsia="Times New Roman" w:hAnsi="Tahoma" w:cs="Tahoma"/>
      <w:b/>
      <w:bCs/>
      <w:sz w:val="28"/>
      <w:u w:val="single"/>
      <w:lang w:val="en-GB"/>
    </w:rPr>
  </w:style>
  <w:style w:type="paragraph" w:styleId="Title">
    <w:name w:val="Title"/>
    <w:basedOn w:val="Normal"/>
    <w:link w:val="TitleChar"/>
    <w:qFormat/>
    <w:rsid w:val="003E6B81"/>
    <w:pPr>
      <w:jc w:val="center"/>
    </w:pPr>
    <w:rPr>
      <w:rFonts w:ascii="Tahoma" w:hAnsi="Tahoma" w:cs="Tahoma"/>
      <w:b/>
      <w:bCs/>
      <w:sz w:val="28"/>
      <w:lang w:eastAsia="en-US"/>
    </w:rPr>
  </w:style>
  <w:style w:type="character" w:customStyle="1" w:styleId="TitleChar">
    <w:name w:val="Title Char"/>
    <w:basedOn w:val="DefaultParagraphFont"/>
    <w:link w:val="Title"/>
    <w:rsid w:val="003E6B81"/>
    <w:rPr>
      <w:rFonts w:ascii="Tahoma" w:eastAsia="Times New Roman" w:hAnsi="Tahoma" w:cs="Tahoma"/>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1686502">
      <w:bodyDiv w:val="1"/>
      <w:marLeft w:val="0"/>
      <w:marRight w:val="0"/>
      <w:marTop w:val="0"/>
      <w:marBottom w:val="0"/>
      <w:divBdr>
        <w:top w:val="none" w:sz="0" w:space="0" w:color="auto"/>
        <w:left w:val="none" w:sz="0" w:space="0" w:color="auto"/>
        <w:bottom w:val="none" w:sz="0" w:space="0" w:color="auto"/>
        <w:right w:val="none" w:sz="0" w:space="0" w:color="auto"/>
      </w:divBdr>
    </w:div>
    <w:div w:id="1889292916">
      <w:bodyDiv w:val="1"/>
      <w:marLeft w:val="0"/>
      <w:marRight w:val="0"/>
      <w:marTop w:val="0"/>
      <w:marBottom w:val="0"/>
      <w:divBdr>
        <w:top w:val="none" w:sz="0" w:space="0" w:color="auto"/>
        <w:left w:val="none" w:sz="0" w:space="0" w:color="auto"/>
        <w:bottom w:val="none" w:sz="0" w:space="0" w:color="auto"/>
        <w:right w:val="none" w:sz="0" w:space="0" w:color="auto"/>
      </w:divBdr>
      <w:divsChild>
        <w:div w:id="1121991440">
          <w:marLeft w:val="0"/>
          <w:marRight w:val="0"/>
          <w:marTop w:val="0"/>
          <w:marBottom w:val="0"/>
          <w:divBdr>
            <w:top w:val="none" w:sz="0" w:space="0" w:color="auto"/>
            <w:left w:val="none" w:sz="0" w:space="0" w:color="auto"/>
            <w:bottom w:val="none" w:sz="0" w:space="0" w:color="auto"/>
            <w:right w:val="none" w:sz="0" w:space="0" w:color="auto"/>
          </w:divBdr>
        </w:div>
        <w:div w:id="1734497476">
          <w:marLeft w:val="0"/>
          <w:marRight w:val="0"/>
          <w:marTop w:val="0"/>
          <w:marBottom w:val="0"/>
          <w:divBdr>
            <w:top w:val="none" w:sz="0" w:space="0" w:color="auto"/>
            <w:left w:val="none" w:sz="0" w:space="0" w:color="auto"/>
            <w:bottom w:val="none" w:sz="0" w:space="0" w:color="auto"/>
            <w:right w:val="none" w:sz="0" w:space="0" w:color="auto"/>
          </w:divBdr>
        </w:div>
        <w:div w:id="114760450">
          <w:marLeft w:val="0"/>
          <w:marRight w:val="0"/>
          <w:marTop w:val="0"/>
          <w:marBottom w:val="0"/>
          <w:divBdr>
            <w:top w:val="none" w:sz="0" w:space="0" w:color="auto"/>
            <w:left w:val="none" w:sz="0" w:space="0" w:color="auto"/>
            <w:bottom w:val="none" w:sz="0" w:space="0" w:color="auto"/>
            <w:right w:val="none" w:sz="0" w:space="0" w:color="auto"/>
          </w:divBdr>
        </w:div>
        <w:div w:id="492379073">
          <w:marLeft w:val="0"/>
          <w:marRight w:val="0"/>
          <w:marTop w:val="0"/>
          <w:marBottom w:val="0"/>
          <w:divBdr>
            <w:top w:val="none" w:sz="0" w:space="0" w:color="auto"/>
            <w:left w:val="none" w:sz="0" w:space="0" w:color="auto"/>
            <w:bottom w:val="none" w:sz="0" w:space="0" w:color="auto"/>
            <w:right w:val="none" w:sz="0" w:space="0" w:color="auto"/>
          </w:divBdr>
        </w:div>
        <w:div w:id="1262764396">
          <w:marLeft w:val="0"/>
          <w:marRight w:val="0"/>
          <w:marTop w:val="0"/>
          <w:marBottom w:val="0"/>
          <w:divBdr>
            <w:top w:val="none" w:sz="0" w:space="0" w:color="auto"/>
            <w:left w:val="none" w:sz="0" w:space="0" w:color="auto"/>
            <w:bottom w:val="none" w:sz="0" w:space="0" w:color="auto"/>
            <w:right w:val="none" w:sz="0" w:space="0" w:color="auto"/>
          </w:divBdr>
        </w:div>
        <w:div w:id="1607494637">
          <w:marLeft w:val="0"/>
          <w:marRight w:val="0"/>
          <w:marTop w:val="0"/>
          <w:marBottom w:val="0"/>
          <w:divBdr>
            <w:top w:val="none" w:sz="0" w:space="0" w:color="auto"/>
            <w:left w:val="none" w:sz="0" w:space="0" w:color="auto"/>
            <w:bottom w:val="none" w:sz="0" w:space="0" w:color="auto"/>
            <w:right w:val="none" w:sz="0" w:space="0" w:color="auto"/>
          </w:divBdr>
        </w:div>
        <w:div w:id="466439704">
          <w:marLeft w:val="0"/>
          <w:marRight w:val="0"/>
          <w:marTop w:val="0"/>
          <w:marBottom w:val="0"/>
          <w:divBdr>
            <w:top w:val="none" w:sz="0" w:space="0" w:color="auto"/>
            <w:left w:val="none" w:sz="0" w:space="0" w:color="auto"/>
            <w:bottom w:val="none" w:sz="0" w:space="0" w:color="auto"/>
            <w:right w:val="none" w:sz="0" w:space="0" w:color="auto"/>
          </w:divBdr>
        </w:div>
        <w:div w:id="323321070">
          <w:marLeft w:val="0"/>
          <w:marRight w:val="0"/>
          <w:marTop w:val="0"/>
          <w:marBottom w:val="0"/>
          <w:divBdr>
            <w:top w:val="none" w:sz="0" w:space="0" w:color="auto"/>
            <w:left w:val="none" w:sz="0" w:space="0" w:color="auto"/>
            <w:bottom w:val="none" w:sz="0" w:space="0" w:color="auto"/>
            <w:right w:val="none" w:sz="0" w:space="0" w:color="auto"/>
          </w:divBdr>
        </w:div>
        <w:div w:id="1693142851">
          <w:marLeft w:val="0"/>
          <w:marRight w:val="0"/>
          <w:marTop w:val="0"/>
          <w:marBottom w:val="0"/>
          <w:divBdr>
            <w:top w:val="none" w:sz="0" w:space="0" w:color="auto"/>
            <w:left w:val="none" w:sz="0" w:space="0" w:color="auto"/>
            <w:bottom w:val="none" w:sz="0" w:space="0" w:color="auto"/>
            <w:right w:val="none" w:sz="0" w:space="0" w:color="auto"/>
          </w:divBdr>
        </w:div>
        <w:div w:id="1422220787">
          <w:marLeft w:val="0"/>
          <w:marRight w:val="0"/>
          <w:marTop w:val="0"/>
          <w:marBottom w:val="0"/>
          <w:divBdr>
            <w:top w:val="none" w:sz="0" w:space="0" w:color="auto"/>
            <w:left w:val="none" w:sz="0" w:space="0" w:color="auto"/>
            <w:bottom w:val="none" w:sz="0" w:space="0" w:color="auto"/>
            <w:right w:val="none" w:sz="0" w:space="0" w:color="auto"/>
          </w:divBdr>
        </w:div>
        <w:div w:id="1736246890">
          <w:marLeft w:val="0"/>
          <w:marRight w:val="0"/>
          <w:marTop w:val="0"/>
          <w:marBottom w:val="0"/>
          <w:divBdr>
            <w:top w:val="none" w:sz="0" w:space="0" w:color="auto"/>
            <w:left w:val="none" w:sz="0" w:space="0" w:color="auto"/>
            <w:bottom w:val="none" w:sz="0" w:space="0" w:color="auto"/>
            <w:right w:val="none" w:sz="0" w:space="0" w:color="auto"/>
          </w:divBdr>
        </w:div>
        <w:div w:id="569802747">
          <w:marLeft w:val="0"/>
          <w:marRight w:val="0"/>
          <w:marTop w:val="0"/>
          <w:marBottom w:val="0"/>
          <w:divBdr>
            <w:top w:val="none" w:sz="0" w:space="0" w:color="auto"/>
            <w:left w:val="none" w:sz="0" w:space="0" w:color="auto"/>
            <w:bottom w:val="none" w:sz="0" w:space="0" w:color="auto"/>
            <w:right w:val="none" w:sz="0" w:space="0" w:color="auto"/>
          </w:divBdr>
        </w:div>
        <w:div w:id="1551923025">
          <w:marLeft w:val="0"/>
          <w:marRight w:val="0"/>
          <w:marTop w:val="0"/>
          <w:marBottom w:val="0"/>
          <w:divBdr>
            <w:top w:val="none" w:sz="0" w:space="0" w:color="auto"/>
            <w:left w:val="none" w:sz="0" w:space="0" w:color="auto"/>
            <w:bottom w:val="none" w:sz="0" w:space="0" w:color="auto"/>
            <w:right w:val="none" w:sz="0" w:space="0" w:color="auto"/>
          </w:divBdr>
        </w:div>
        <w:div w:id="878475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4D111-7C3E-784D-9488-F43FAB48E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Ibbotson</dc:creator>
  <cp:keywords/>
  <dc:description/>
  <cp:lastModifiedBy>Quenington PC</cp:lastModifiedBy>
  <cp:revision>85</cp:revision>
  <dcterms:created xsi:type="dcterms:W3CDTF">2022-11-30T15:00:00Z</dcterms:created>
  <dcterms:modified xsi:type="dcterms:W3CDTF">2022-12-13T15:03:00Z</dcterms:modified>
</cp:coreProperties>
</file>